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1383" w14:textId="77777777" w:rsidR="00142A19" w:rsidRDefault="00142A19" w:rsidP="008965B5">
      <w:pPr>
        <w:tabs>
          <w:tab w:val="left" w:pos="851"/>
        </w:tabs>
        <w:rPr>
          <w:rFonts w:eastAsia="Calibri" w:cs="Arial"/>
          <w:b/>
          <w:szCs w:val="20"/>
        </w:rPr>
      </w:pPr>
    </w:p>
    <w:p w14:paraId="26C71384" w14:textId="77777777" w:rsidR="00142A19" w:rsidRDefault="00142A19" w:rsidP="008965B5">
      <w:pPr>
        <w:tabs>
          <w:tab w:val="left" w:pos="851"/>
        </w:tabs>
        <w:rPr>
          <w:rFonts w:eastAsia="Calibri" w:cs="Arial"/>
          <w:b/>
          <w:szCs w:val="20"/>
        </w:rPr>
      </w:pPr>
    </w:p>
    <w:p w14:paraId="26C71385" w14:textId="77777777" w:rsidR="00142A19" w:rsidRDefault="00142A19" w:rsidP="008965B5">
      <w:pPr>
        <w:tabs>
          <w:tab w:val="left" w:pos="851"/>
        </w:tabs>
        <w:rPr>
          <w:rFonts w:eastAsia="Calibri" w:cs="Arial"/>
          <w:b/>
          <w:szCs w:val="20"/>
        </w:rPr>
      </w:pPr>
    </w:p>
    <w:p w14:paraId="26C71386" w14:textId="77777777" w:rsidR="00142A19" w:rsidRDefault="00142A19" w:rsidP="008965B5">
      <w:pPr>
        <w:tabs>
          <w:tab w:val="left" w:pos="851"/>
        </w:tabs>
        <w:rPr>
          <w:rFonts w:eastAsia="Calibri" w:cs="Arial"/>
          <w:b/>
          <w:szCs w:val="20"/>
        </w:rPr>
      </w:pPr>
    </w:p>
    <w:p w14:paraId="26C71387" w14:textId="77777777" w:rsidR="00142A19" w:rsidRDefault="00142A19" w:rsidP="008965B5">
      <w:pPr>
        <w:tabs>
          <w:tab w:val="left" w:pos="851"/>
        </w:tabs>
        <w:rPr>
          <w:rFonts w:eastAsia="Calibri" w:cs="Arial"/>
          <w:b/>
          <w:szCs w:val="20"/>
        </w:rPr>
      </w:pPr>
    </w:p>
    <w:p w14:paraId="26C71388" w14:textId="77777777" w:rsidR="00142A19" w:rsidRDefault="00142A19" w:rsidP="008965B5">
      <w:pPr>
        <w:tabs>
          <w:tab w:val="left" w:pos="851"/>
        </w:tabs>
        <w:rPr>
          <w:rFonts w:eastAsia="Calibri" w:cs="Arial"/>
          <w:b/>
          <w:szCs w:val="20"/>
        </w:rPr>
      </w:pPr>
    </w:p>
    <w:p w14:paraId="26C71389" w14:textId="77777777" w:rsidR="00142A19" w:rsidRDefault="00142A19" w:rsidP="008965B5">
      <w:pPr>
        <w:tabs>
          <w:tab w:val="left" w:pos="851"/>
        </w:tabs>
        <w:rPr>
          <w:rFonts w:eastAsia="Calibri" w:cs="Arial"/>
          <w:b/>
          <w:szCs w:val="20"/>
        </w:rPr>
      </w:pPr>
    </w:p>
    <w:p w14:paraId="26C7138A" w14:textId="77777777" w:rsidR="00142A19" w:rsidRDefault="00142A19" w:rsidP="008965B5">
      <w:pPr>
        <w:tabs>
          <w:tab w:val="left" w:pos="851"/>
        </w:tabs>
        <w:rPr>
          <w:rFonts w:eastAsia="Calibri" w:cs="Arial"/>
          <w:b/>
          <w:szCs w:val="20"/>
        </w:rPr>
      </w:pPr>
    </w:p>
    <w:p w14:paraId="26C7138B" w14:textId="77777777" w:rsidR="00254E8E" w:rsidRDefault="00254E8E" w:rsidP="008965B5">
      <w:pPr>
        <w:tabs>
          <w:tab w:val="left" w:pos="851"/>
        </w:tabs>
        <w:rPr>
          <w:rFonts w:eastAsia="Calibri" w:cs="Arial"/>
          <w:b/>
          <w:szCs w:val="20"/>
        </w:rPr>
      </w:pPr>
    </w:p>
    <w:p w14:paraId="26C7138C" w14:textId="77777777" w:rsidR="00254E8E" w:rsidRDefault="00254E8E" w:rsidP="008965B5">
      <w:pPr>
        <w:tabs>
          <w:tab w:val="left" w:pos="851"/>
        </w:tabs>
        <w:rPr>
          <w:rFonts w:eastAsia="Calibri" w:cs="Arial"/>
          <w:b/>
          <w:szCs w:val="20"/>
        </w:rPr>
      </w:pPr>
    </w:p>
    <w:p w14:paraId="26C7138D" w14:textId="77777777" w:rsidR="00254E8E" w:rsidRDefault="00254E8E" w:rsidP="008965B5">
      <w:pPr>
        <w:tabs>
          <w:tab w:val="left" w:pos="851"/>
        </w:tabs>
        <w:rPr>
          <w:rFonts w:eastAsia="Calibri" w:cs="Arial"/>
          <w:b/>
          <w:szCs w:val="20"/>
        </w:rPr>
      </w:pPr>
    </w:p>
    <w:p w14:paraId="26C7138E" w14:textId="77777777" w:rsidR="00142A19" w:rsidRDefault="00142A19" w:rsidP="008965B5">
      <w:pPr>
        <w:tabs>
          <w:tab w:val="left" w:pos="851"/>
        </w:tabs>
        <w:rPr>
          <w:rFonts w:eastAsia="Calibri" w:cs="Arial"/>
          <w:b/>
          <w:szCs w:val="20"/>
        </w:rPr>
      </w:pPr>
    </w:p>
    <w:p w14:paraId="26C7138F" w14:textId="77777777" w:rsidR="00142A19" w:rsidRPr="00BC4F3B" w:rsidRDefault="00142A19" w:rsidP="008965B5">
      <w:pPr>
        <w:tabs>
          <w:tab w:val="left" w:pos="851"/>
        </w:tabs>
        <w:rPr>
          <w:rFonts w:eastAsia="Calibri" w:cs="Arial"/>
          <w:b/>
          <w:sz w:val="24"/>
          <w:szCs w:val="24"/>
        </w:rPr>
      </w:pPr>
    </w:p>
    <w:p w14:paraId="26C71390" w14:textId="77777777" w:rsidR="00142A19" w:rsidRPr="00BC4F3B" w:rsidRDefault="00142A19" w:rsidP="008965B5">
      <w:pPr>
        <w:tabs>
          <w:tab w:val="left" w:pos="851"/>
        </w:tabs>
        <w:rPr>
          <w:rFonts w:eastAsia="Calibri" w:cs="Arial"/>
          <w:b/>
          <w:sz w:val="24"/>
          <w:szCs w:val="24"/>
        </w:rPr>
        <w:sectPr w:rsidR="00142A19" w:rsidRPr="00BC4F3B" w:rsidSect="00142A19">
          <w:headerReference w:type="even" r:id="rId11"/>
          <w:headerReference w:type="default" r:id="rId12"/>
          <w:footerReference w:type="even" r:id="rId13"/>
          <w:footerReference w:type="default" r:id="rId14"/>
          <w:headerReference w:type="first" r:id="rId15"/>
          <w:footerReference w:type="first" r:id="rId16"/>
          <w:pgSz w:w="11906" w:h="16838"/>
          <w:pgMar w:top="1871" w:right="1134" w:bottom="851" w:left="1134" w:header="426" w:footer="709" w:gutter="0"/>
          <w:pgNumType w:start="0"/>
          <w:cols w:space="708"/>
          <w:titlePg/>
          <w:docGrid w:linePitch="360"/>
        </w:sectPr>
      </w:pPr>
    </w:p>
    <w:p w14:paraId="26C71391" w14:textId="77777777" w:rsidR="00BC4F3B" w:rsidRPr="00254E8E" w:rsidRDefault="00254E8E" w:rsidP="00254E8E">
      <w:pPr>
        <w:ind w:left="840"/>
        <w:rPr>
          <w:sz w:val="28"/>
          <w:szCs w:val="28"/>
        </w:rPr>
      </w:pPr>
      <w:r w:rsidRPr="00254E8E">
        <w:rPr>
          <w:sz w:val="28"/>
          <w:szCs w:val="28"/>
        </w:rPr>
        <w:t>Wegleitung</w:t>
      </w:r>
    </w:p>
    <w:p w14:paraId="26C71392" w14:textId="77777777" w:rsidR="00A65BC7" w:rsidRDefault="00A65BC7" w:rsidP="00254E8E">
      <w:pPr>
        <w:tabs>
          <w:tab w:val="left" w:pos="851"/>
        </w:tabs>
        <w:rPr>
          <w:rFonts w:eastAsia="Calibri" w:cs="Arial"/>
          <w:szCs w:val="20"/>
        </w:rPr>
      </w:pPr>
    </w:p>
    <w:p w14:paraId="26C71393" w14:textId="77777777" w:rsidR="00BC4F3B" w:rsidRDefault="00BC4F3B" w:rsidP="00254E8E">
      <w:pPr>
        <w:tabs>
          <w:tab w:val="left" w:pos="851"/>
        </w:tabs>
        <w:ind w:left="851"/>
        <w:rPr>
          <w:rFonts w:eastAsia="Calibri" w:cs="Arial"/>
          <w:szCs w:val="20"/>
        </w:rPr>
      </w:pPr>
    </w:p>
    <w:p w14:paraId="26C71394" w14:textId="77777777" w:rsidR="00BC4F3B" w:rsidRDefault="00BC4F3B" w:rsidP="00254E8E">
      <w:pPr>
        <w:tabs>
          <w:tab w:val="left" w:pos="851"/>
        </w:tabs>
        <w:ind w:left="851"/>
        <w:rPr>
          <w:rFonts w:eastAsia="Calibri" w:cs="Arial"/>
          <w:szCs w:val="20"/>
        </w:rPr>
      </w:pPr>
    </w:p>
    <w:p w14:paraId="26C71395" w14:textId="77777777" w:rsidR="00BC4F3B" w:rsidRPr="00F30BB2" w:rsidRDefault="00B84590" w:rsidP="20673381">
      <w:pPr>
        <w:pStyle w:val="Titel"/>
        <w:ind w:left="851"/>
        <w:rPr>
          <w:rFonts w:eastAsia="Calibri Light" w:cs="Calibri Light"/>
          <w:sz w:val="40"/>
          <w:szCs w:val="40"/>
        </w:rPr>
      </w:pPr>
      <w:r w:rsidRPr="20673381">
        <w:rPr>
          <w:rFonts w:eastAsia="Calibri Light" w:cs="Calibri Light"/>
          <w:sz w:val="40"/>
          <w:szCs w:val="40"/>
        </w:rPr>
        <w:t>Aufnahmeverfahren</w:t>
      </w:r>
    </w:p>
    <w:p w14:paraId="26C71396" w14:textId="77777777" w:rsidR="00254E8E" w:rsidRDefault="00254E8E" w:rsidP="00254E8E"/>
    <w:p w14:paraId="26C71397" w14:textId="77777777" w:rsidR="00254E8E" w:rsidRDefault="00254E8E" w:rsidP="00254E8E"/>
    <w:p w14:paraId="26C71398" w14:textId="30F055FC" w:rsidR="00BC4F3B" w:rsidRPr="00254E8E" w:rsidRDefault="00254E8E" w:rsidP="00254E8E">
      <w:pPr>
        <w:ind w:left="851"/>
        <w:rPr>
          <w:sz w:val="28"/>
          <w:szCs w:val="28"/>
        </w:rPr>
      </w:pPr>
      <w:r w:rsidRPr="20673381">
        <w:rPr>
          <w:sz w:val="28"/>
          <w:szCs w:val="28"/>
        </w:rPr>
        <w:t>Dipl. Pflegefachfrau/Pflegefachmann HF</w:t>
      </w:r>
      <w:r w:rsidR="00596AD5" w:rsidRPr="20673381">
        <w:rPr>
          <w:sz w:val="28"/>
          <w:szCs w:val="28"/>
        </w:rPr>
        <w:t xml:space="preserve"> </w:t>
      </w:r>
      <w:r w:rsidR="3ED90500" w:rsidRPr="20673381">
        <w:rPr>
          <w:sz w:val="28"/>
          <w:szCs w:val="28"/>
        </w:rPr>
        <w:t>(</w:t>
      </w:r>
      <w:r w:rsidR="00596AD5" w:rsidRPr="20673381">
        <w:rPr>
          <w:sz w:val="28"/>
          <w:szCs w:val="28"/>
        </w:rPr>
        <w:t>verkürzt für FaGe</w:t>
      </w:r>
      <w:r w:rsidR="00CF0779">
        <w:rPr>
          <w:sz w:val="28"/>
          <w:szCs w:val="28"/>
        </w:rPr>
        <w:t xml:space="preserve"> oder </w:t>
      </w:r>
      <w:proofErr w:type="spellStart"/>
      <w:r w:rsidR="00CF0779">
        <w:rPr>
          <w:sz w:val="28"/>
          <w:szCs w:val="28"/>
        </w:rPr>
        <w:t>sur</w:t>
      </w:r>
      <w:proofErr w:type="spellEnd"/>
      <w:r w:rsidR="00CF0779">
        <w:rPr>
          <w:sz w:val="28"/>
          <w:szCs w:val="28"/>
        </w:rPr>
        <w:t xml:space="preserve"> Dossier</w:t>
      </w:r>
      <w:r w:rsidR="6EC0C0D5" w:rsidRPr="20673381">
        <w:rPr>
          <w:sz w:val="28"/>
          <w:szCs w:val="28"/>
        </w:rPr>
        <w:t>)</w:t>
      </w:r>
    </w:p>
    <w:p w14:paraId="26C71399" w14:textId="77777777" w:rsidR="00BC4F3B" w:rsidRPr="00254E8E" w:rsidRDefault="00BC4F3B" w:rsidP="00AD3E3A">
      <w:pPr>
        <w:pStyle w:val="Formatvorlage1"/>
      </w:pPr>
    </w:p>
    <w:p w14:paraId="26C7139A" w14:textId="77777777" w:rsidR="00254E8E" w:rsidRDefault="00254E8E" w:rsidP="00232FFD">
      <w:pPr>
        <w:tabs>
          <w:tab w:val="left" w:pos="851"/>
        </w:tabs>
        <w:ind w:left="851"/>
        <w:rPr>
          <w:rFonts w:eastAsia="Calibri" w:cs="Arial"/>
          <w:szCs w:val="20"/>
        </w:rPr>
      </w:pPr>
    </w:p>
    <w:p w14:paraId="26C7139B" w14:textId="77777777" w:rsidR="00254E8E" w:rsidRDefault="00254E8E" w:rsidP="00232FFD">
      <w:pPr>
        <w:tabs>
          <w:tab w:val="left" w:pos="851"/>
        </w:tabs>
        <w:ind w:left="851"/>
        <w:rPr>
          <w:rFonts w:eastAsia="Calibri" w:cs="Arial"/>
          <w:szCs w:val="20"/>
        </w:rPr>
      </w:pPr>
    </w:p>
    <w:p w14:paraId="26C7139C" w14:textId="77777777" w:rsidR="00D90ED4" w:rsidRPr="00232FFD" w:rsidRDefault="00D90ED4" w:rsidP="00A65BC7">
      <w:pPr>
        <w:tabs>
          <w:tab w:val="left" w:pos="851"/>
        </w:tabs>
        <w:ind w:left="851"/>
        <w:rPr>
          <w:rFonts w:eastAsia="Calibri" w:cs="Arial"/>
          <w:szCs w:val="20"/>
        </w:rPr>
      </w:pPr>
    </w:p>
    <w:p w14:paraId="26C7139D" w14:textId="77777777" w:rsidR="00A0220E" w:rsidRDefault="00A0220E" w:rsidP="008965B5">
      <w:pPr>
        <w:tabs>
          <w:tab w:val="left" w:pos="851"/>
        </w:tabs>
        <w:jc w:val="both"/>
      </w:pPr>
    </w:p>
    <w:p w14:paraId="26C7139E" w14:textId="77777777" w:rsidR="00A0220E" w:rsidRDefault="00A0220E" w:rsidP="008965B5">
      <w:pPr>
        <w:tabs>
          <w:tab w:val="left" w:pos="851"/>
        </w:tabs>
        <w:jc w:val="both"/>
        <w:sectPr w:rsidR="00A0220E" w:rsidSect="00142A19">
          <w:footerReference w:type="default" r:id="rId17"/>
          <w:type w:val="continuous"/>
          <w:pgSz w:w="11906" w:h="16838"/>
          <w:pgMar w:top="1871" w:right="1134" w:bottom="851" w:left="1134" w:header="426" w:footer="709" w:gutter="0"/>
          <w:pgNumType w:start="0"/>
          <w:cols w:space="708"/>
          <w:titlePg/>
          <w:docGrid w:linePitch="360"/>
        </w:sectPr>
      </w:pPr>
    </w:p>
    <w:p w14:paraId="26C7139F" w14:textId="4B31C806" w:rsidR="00065E81" w:rsidRPr="00254E8E" w:rsidRDefault="00065E81" w:rsidP="00AD3E3A">
      <w:pPr>
        <w:pStyle w:val="Untertitel"/>
      </w:pPr>
      <w:r w:rsidRPr="00254E8E">
        <w:lastRenderedPageBreak/>
        <w:t>Ausgangslage</w:t>
      </w:r>
    </w:p>
    <w:p w14:paraId="26C713A1" w14:textId="0F1F68F6" w:rsidR="00065E81" w:rsidRDefault="00065E81" w:rsidP="00254E8E">
      <w:pPr>
        <w:ind w:left="142"/>
      </w:pPr>
      <w:r w:rsidRPr="00065E81">
        <w:t xml:space="preserve">Für die Zulassung zu dem verkürzten Bildungsgang HF Pflege ist das Absolvieren der Eignungsabklärung Voraussetzung für die Aufnahme. </w:t>
      </w:r>
    </w:p>
    <w:p w14:paraId="7E1092DF" w14:textId="77777777" w:rsidR="00CF0779" w:rsidRPr="00065E81" w:rsidRDefault="00CF0779" w:rsidP="00254E8E">
      <w:pPr>
        <w:ind w:left="142"/>
      </w:pPr>
    </w:p>
    <w:p w14:paraId="26C713A2" w14:textId="77777777" w:rsidR="00065E81" w:rsidRPr="00065E81" w:rsidRDefault="00B84590" w:rsidP="00254E8E">
      <w:pPr>
        <w:ind w:left="142"/>
      </w:pPr>
      <w:r>
        <w:t>Das Aufnahmeverfahren</w:t>
      </w:r>
      <w:r w:rsidR="00065E81" w:rsidRPr="00065E81">
        <w:t xml:space="preserve"> hat zwei Zielsetzungen: </w:t>
      </w:r>
    </w:p>
    <w:p w14:paraId="26C713A3" w14:textId="7186C64D" w:rsidR="00065E81" w:rsidRPr="00065E81" w:rsidRDefault="00065E81" w:rsidP="00254E8E">
      <w:pPr>
        <w:ind w:left="142"/>
      </w:pPr>
      <w:r w:rsidRPr="00065E81">
        <w:t>•</w:t>
      </w:r>
      <w:r w:rsidRPr="00065E81">
        <w:tab/>
        <w:t>Eignung für d</w:t>
      </w:r>
      <w:r w:rsidR="00981840">
        <w:t>ie verkürzte Ausbildung Pflege HF</w:t>
      </w:r>
      <w:r w:rsidRPr="00065E81">
        <w:t xml:space="preserve"> </w:t>
      </w:r>
      <w:r>
        <w:t>am Bildungszentrum Gesundheit &amp;</w:t>
      </w:r>
      <w:r w:rsidR="00EB4429">
        <w:t xml:space="preserve"> </w:t>
      </w:r>
      <w:r>
        <w:t>Soziales Kanton Glarus</w:t>
      </w:r>
      <w:r w:rsidR="00C67F00">
        <w:t xml:space="preserve"> </w:t>
      </w:r>
      <w:r w:rsidR="00C67F00">
        <w:tab/>
        <w:t xml:space="preserve">(BZGS) </w:t>
      </w:r>
      <w:r w:rsidRPr="00065E81">
        <w:t>evaluieren</w:t>
      </w:r>
    </w:p>
    <w:p w14:paraId="26C713A4" w14:textId="246CED17" w:rsidR="00065E81" w:rsidRPr="00065E81" w:rsidRDefault="00065E81" w:rsidP="00254E8E">
      <w:pPr>
        <w:ind w:left="142"/>
      </w:pPr>
      <w:r w:rsidRPr="00065E81">
        <w:t>•</w:t>
      </w:r>
      <w:r w:rsidRPr="00065E81">
        <w:tab/>
        <w:t>ggf. Empfehlungen für das Aufarbeiten von Inhalten aufzeigen</w:t>
      </w:r>
    </w:p>
    <w:p w14:paraId="26C713A5" w14:textId="05889B2D" w:rsidR="00065E81" w:rsidRPr="00065E81" w:rsidRDefault="00065E81" w:rsidP="00254E8E">
      <w:pPr>
        <w:ind w:left="142"/>
      </w:pPr>
      <w:r w:rsidRPr="00065E81">
        <w:t xml:space="preserve">Die Abklärung verläuft in vier Schritten. Die einzelnen Schritte werden im Folgenden erläutert. Nach der Lektüre der Wegleitung wissen Sie, was zu tun und worauf zu achten ist. In besonderen Fällen (z.B. </w:t>
      </w:r>
      <w:r w:rsidR="00DA77A8">
        <w:t xml:space="preserve">Notendurchschnitt und </w:t>
      </w:r>
      <w:r w:rsidRPr="00065E81">
        <w:t>andere Bildungsvoraussetzungen) kann vom Verfahren abgewichen werden.</w:t>
      </w:r>
    </w:p>
    <w:p w14:paraId="26C713A8" w14:textId="058F1977" w:rsidR="00C67F00" w:rsidRPr="00065E81" w:rsidRDefault="00C67F00" w:rsidP="00254E8E">
      <w:pPr>
        <w:ind w:left="142"/>
      </w:pPr>
    </w:p>
    <w:p w14:paraId="26C713A9" w14:textId="63F642FE" w:rsidR="00065E81" w:rsidRPr="00B84590" w:rsidRDefault="00532B05" w:rsidP="00254E8E">
      <w:pPr>
        <w:ind w:left="142"/>
        <w:rPr>
          <w:b/>
          <w:sz w:val="22"/>
        </w:rPr>
      </w:pPr>
      <w:r>
        <w:rPr>
          <w:noProof/>
          <w:lang w:eastAsia="de-CH"/>
        </w:rPr>
        <w:drawing>
          <wp:anchor distT="0" distB="0" distL="114300" distR="114300" simplePos="0" relativeHeight="251658240" behindDoc="1" locked="0" layoutInCell="1" allowOverlap="1" wp14:anchorId="23014707" wp14:editId="6073A90F">
            <wp:simplePos x="0" y="0"/>
            <wp:positionH relativeFrom="column">
              <wp:posOffset>1701241</wp:posOffset>
            </wp:positionH>
            <wp:positionV relativeFrom="paragraph">
              <wp:posOffset>172745</wp:posOffset>
            </wp:positionV>
            <wp:extent cx="3226003" cy="54888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226003" cy="5488845"/>
                    </a:xfrm>
                    <a:prstGeom prst="rect">
                      <a:avLst/>
                    </a:prstGeom>
                  </pic:spPr>
                </pic:pic>
              </a:graphicData>
            </a:graphic>
            <wp14:sizeRelH relativeFrom="margin">
              <wp14:pctWidth>0</wp14:pctWidth>
            </wp14:sizeRelH>
            <wp14:sizeRelV relativeFrom="margin">
              <wp14:pctHeight>0</wp14:pctHeight>
            </wp14:sizeRelV>
          </wp:anchor>
        </w:drawing>
      </w:r>
      <w:r w:rsidR="00B84590" w:rsidRPr="00B84590">
        <w:rPr>
          <w:b/>
          <w:sz w:val="22"/>
        </w:rPr>
        <w:t>Ablauf Aufnahmeverfahren</w:t>
      </w:r>
    </w:p>
    <w:p w14:paraId="26C713AA" w14:textId="6A37DC46" w:rsidR="00065E81" w:rsidRDefault="00065E81" w:rsidP="00065E81"/>
    <w:p w14:paraId="26C713AB" w14:textId="4EC83958" w:rsidR="00B84590" w:rsidRDefault="00B84590" w:rsidP="00065E81"/>
    <w:p w14:paraId="26C713AC" w14:textId="298CA511" w:rsidR="00B84590" w:rsidRDefault="00B84590" w:rsidP="00065E81"/>
    <w:p w14:paraId="26C713AD" w14:textId="430DF982" w:rsidR="00B84590" w:rsidRDefault="00B84590" w:rsidP="00065E81"/>
    <w:p w14:paraId="26C713AE" w14:textId="77777777" w:rsidR="00B84590" w:rsidRDefault="00B84590" w:rsidP="00065E81"/>
    <w:p w14:paraId="26C713AF" w14:textId="2833A976" w:rsidR="00B84590" w:rsidRDefault="00CF0779" w:rsidP="00065E81">
      <w:r w:rsidRPr="00CF0779">
        <w:rPr>
          <w:noProof/>
        </w:rPr>
        <w:drawing>
          <wp:anchor distT="0" distB="0" distL="114300" distR="114300" simplePos="0" relativeHeight="251659264" behindDoc="0" locked="0" layoutInCell="1" allowOverlap="1" wp14:anchorId="649E593E" wp14:editId="32270095">
            <wp:simplePos x="0" y="0"/>
            <wp:positionH relativeFrom="column">
              <wp:posOffset>4080510</wp:posOffset>
            </wp:positionH>
            <wp:positionV relativeFrom="paragraph">
              <wp:posOffset>68580</wp:posOffset>
            </wp:positionV>
            <wp:extent cx="1911448" cy="939848"/>
            <wp:effectExtent l="0" t="0" r="0" b="0"/>
            <wp:wrapNone/>
            <wp:docPr id="1703244357" name="Grafik 1" descr="Ein Bild, das Text, Visitenkarte, Schrif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244357" name="Grafik 1" descr="Ein Bild, das Text, Visitenkarte, Schrift, weiß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1911448" cy="939848"/>
                    </a:xfrm>
                    <a:prstGeom prst="rect">
                      <a:avLst/>
                    </a:prstGeom>
                  </pic:spPr>
                </pic:pic>
              </a:graphicData>
            </a:graphic>
            <wp14:sizeRelH relativeFrom="page">
              <wp14:pctWidth>0</wp14:pctWidth>
            </wp14:sizeRelH>
            <wp14:sizeRelV relativeFrom="page">
              <wp14:pctHeight>0</wp14:pctHeight>
            </wp14:sizeRelV>
          </wp:anchor>
        </w:drawing>
      </w:r>
    </w:p>
    <w:p w14:paraId="26C713B0" w14:textId="074D31F9" w:rsidR="00B84590" w:rsidRDefault="00B84590" w:rsidP="00065E81"/>
    <w:p w14:paraId="26C713B1" w14:textId="1D88119A" w:rsidR="00B84590" w:rsidRDefault="00B84590" w:rsidP="00065E81"/>
    <w:p w14:paraId="26C713B2" w14:textId="2C0DCB0E" w:rsidR="00B84590" w:rsidRDefault="00B84590" w:rsidP="00065E81"/>
    <w:p w14:paraId="26C713B3" w14:textId="77777777" w:rsidR="00B84590" w:rsidRDefault="00B84590" w:rsidP="00065E81"/>
    <w:p w14:paraId="26C713B4" w14:textId="77777777" w:rsidR="00B84590" w:rsidRDefault="00B84590" w:rsidP="00065E81"/>
    <w:p w14:paraId="26C713B5" w14:textId="77777777" w:rsidR="00B84590" w:rsidRDefault="00B84590" w:rsidP="00065E81"/>
    <w:p w14:paraId="26C713B6" w14:textId="77777777" w:rsidR="00B84590" w:rsidRDefault="00B84590" w:rsidP="00065E81"/>
    <w:p w14:paraId="26C713B7" w14:textId="77777777" w:rsidR="00B84590" w:rsidRDefault="00B84590" w:rsidP="00065E81"/>
    <w:p w14:paraId="26C713B8" w14:textId="77777777" w:rsidR="00B84590" w:rsidRDefault="00B84590" w:rsidP="00065E81"/>
    <w:p w14:paraId="26C713B9" w14:textId="77777777" w:rsidR="00B84590" w:rsidRDefault="00B84590" w:rsidP="00065E81"/>
    <w:p w14:paraId="26C713BA" w14:textId="77777777" w:rsidR="00B84590" w:rsidRDefault="00B84590" w:rsidP="00065E81"/>
    <w:p w14:paraId="26C713BB" w14:textId="77777777" w:rsidR="00B84590" w:rsidRDefault="00B84590" w:rsidP="00065E81"/>
    <w:p w14:paraId="26C713BC" w14:textId="77777777" w:rsidR="00B84590" w:rsidRDefault="00B84590" w:rsidP="00065E81"/>
    <w:p w14:paraId="26C713BD" w14:textId="77777777" w:rsidR="00B84590" w:rsidRDefault="00B84590" w:rsidP="00065E81"/>
    <w:p w14:paraId="26C713BE" w14:textId="77777777" w:rsidR="00B84590" w:rsidRPr="00065E81" w:rsidRDefault="00B84590" w:rsidP="00065E81"/>
    <w:p w14:paraId="26C713BF" w14:textId="77777777" w:rsidR="00065E81" w:rsidRPr="00065E81" w:rsidRDefault="00065E81" w:rsidP="00065E81">
      <w:r w:rsidRPr="00065E81">
        <w:br w:type="page"/>
      </w:r>
    </w:p>
    <w:p w14:paraId="26C713C0" w14:textId="77777777" w:rsidR="00065E81" w:rsidRPr="00065E81" w:rsidRDefault="00065E81" w:rsidP="00323CD7">
      <w:pPr>
        <w:pStyle w:val="berschrift1"/>
        <w:numPr>
          <w:ilvl w:val="0"/>
          <w:numId w:val="0"/>
        </w:numPr>
        <w:tabs>
          <w:tab w:val="left" w:pos="1276"/>
        </w:tabs>
        <w:ind w:left="432" w:hanging="290"/>
        <w:rPr>
          <w:sz w:val="22"/>
          <w:szCs w:val="22"/>
        </w:rPr>
      </w:pPr>
      <w:r w:rsidRPr="00065E81">
        <w:rPr>
          <w:sz w:val="22"/>
          <w:szCs w:val="22"/>
        </w:rPr>
        <w:lastRenderedPageBreak/>
        <w:t xml:space="preserve">Schritt </w:t>
      </w:r>
      <w:r w:rsidR="00323CD7">
        <w:rPr>
          <w:sz w:val="22"/>
          <w:szCs w:val="22"/>
        </w:rPr>
        <w:t>1</w:t>
      </w:r>
      <w:r w:rsidR="00323CD7">
        <w:rPr>
          <w:sz w:val="22"/>
          <w:szCs w:val="22"/>
        </w:rPr>
        <w:tab/>
      </w:r>
      <w:r w:rsidRPr="00065E81">
        <w:rPr>
          <w:sz w:val="22"/>
          <w:szCs w:val="22"/>
        </w:rPr>
        <w:t>Bewerbungsdossier einreichen</w:t>
      </w:r>
    </w:p>
    <w:tbl>
      <w:tblPr>
        <w:tblStyle w:val="Tabellenraster"/>
        <w:tblW w:w="9579"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26"/>
        <w:gridCol w:w="2374"/>
        <w:gridCol w:w="6779"/>
      </w:tblGrid>
      <w:tr w:rsidR="00065E81" w:rsidRPr="00252088" w14:paraId="26C713C4" w14:textId="77777777" w:rsidTr="20673381">
        <w:trPr>
          <w:trHeight w:val="624"/>
        </w:trPr>
        <w:tc>
          <w:tcPr>
            <w:tcW w:w="2800" w:type="dxa"/>
            <w:gridSpan w:val="2"/>
            <w:shd w:val="clear" w:color="auto" w:fill="D9D9D9" w:themeFill="background1" w:themeFillShade="D9"/>
          </w:tcPr>
          <w:p w14:paraId="26C713C1" w14:textId="77777777" w:rsidR="00065E81" w:rsidRPr="00065E81" w:rsidRDefault="00065E81" w:rsidP="00065E81">
            <w:r w:rsidRPr="00065E81">
              <w:t>Wer kann sich bewerben?</w:t>
            </w:r>
          </w:p>
        </w:tc>
        <w:tc>
          <w:tcPr>
            <w:tcW w:w="6779" w:type="dxa"/>
          </w:tcPr>
          <w:p w14:paraId="459544FE" w14:textId="77777777" w:rsidR="00532B05" w:rsidRPr="00A944CC" w:rsidRDefault="00532B05" w:rsidP="00532B05">
            <w:pPr>
              <w:pStyle w:val="Listenabsatz"/>
              <w:numPr>
                <w:ilvl w:val="0"/>
                <w:numId w:val="14"/>
              </w:numPr>
              <w:ind w:left="360"/>
            </w:pPr>
            <w:r w:rsidRPr="00A944CC">
              <w:t>FaGe und FaGe E</w:t>
            </w:r>
            <w:r w:rsidRPr="00A944CC">
              <w:rPr>
                <w:rStyle w:val="Funotenzeichen"/>
              </w:rPr>
              <w:footnoteReference w:id="1"/>
            </w:r>
            <w:r w:rsidRPr="00A944CC">
              <w:t xml:space="preserve">  im letzten Jahr der Ausbildung </w:t>
            </w:r>
          </w:p>
          <w:p w14:paraId="0A84B08C" w14:textId="60F8D162" w:rsidR="00532B05" w:rsidRPr="00A944CC" w:rsidRDefault="00532B05" w:rsidP="00532B05">
            <w:pPr>
              <w:pStyle w:val="Listenabsatz"/>
              <w:ind w:left="360"/>
            </w:pPr>
            <w:r w:rsidRPr="00A944CC">
              <w:t xml:space="preserve">Notenschnitt Berufskunde und ABU </w:t>
            </w:r>
            <w:r w:rsidRPr="00A944CC">
              <w:rPr>
                <w:rFonts w:cs="Calibri Light"/>
              </w:rPr>
              <w:t>≥</w:t>
            </w:r>
            <w:r w:rsidRPr="00A944CC">
              <w:t xml:space="preserve"> 4,8 </w:t>
            </w:r>
          </w:p>
          <w:p w14:paraId="1F75B065" w14:textId="77777777" w:rsidR="00532B05" w:rsidRPr="00A944CC" w:rsidRDefault="00532B05" w:rsidP="00532B05">
            <w:pPr>
              <w:pStyle w:val="Listenabsatz"/>
              <w:spacing w:line="240" w:lineRule="auto"/>
              <w:ind w:left="360"/>
            </w:pPr>
          </w:p>
          <w:p w14:paraId="00FCDBC0" w14:textId="77777777" w:rsidR="00532B05" w:rsidRPr="00A944CC" w:rsidRDefault="00532B05" w:rsidP="00532B05">
            <w:pPr>
              <w:pStyle w:val="Listenabsatz"/>
              <w:numPr>
                <w:ilvl w:val="0"/>
                <w:numId w:val="14"/>
              </w:numPr>
              <w:ind w:left="360"/>
            </w:pPr>
            <w:r w:rsidRPr="00A944CC">
              <w:t>FaGe EFZ mit weniger als 3 Jahren Berufserfahrung</w:t>
            </w:r>
          </w:p>
          <w:p w14:paraId="7F870C0B" w14:textId="77777777" w:rsidR="00532B05" w:rsidRPr="00A944CC" w:rsidRDefault="00532B05" w:rsidP="00532B05">
            <w:pPr>
              <w:pStyle w:val="Listenabsatz"/>
              <w:ind w:left="360"/>
            </w:pPr>
            <w:r w:rsidRPr="00A944CC">
              <w:t xml:space="preserve">EFZ </w:t>
            </w:r>
            <w:r w:rsidRPr="00A944CC">
              <w:rPr>
                <w:rFonts w:cs="Calibri Light"/>
              </w:rPr>
              <w:t>≥</w:t>
            </w:r>
            <w:r w:rsidRPr="00A944CC">
              <w:t>4,8</w:t>
            </w:r>
          </w:p>
          <w:p w14:paraId="7AE60425" w14:textId="77777777" w:rsidR="00532B05" w:rsidRPr="00A944CC" w:rsidRDefault="00532B05" w:rsidP="00532B05">
            <w:pPr>
              <w:pStyle w:val="Listenabsatz"/>
              <w:spacing w:line="240" w:lineRule="auto"/>
              <w:ind w:left="360"/>
            </w:pPr>
          </w:p>
          <w:p w14:paraId="6539F873" w14:textId="77777777" w:rsidR="00532B05" w:rsidRPr="00A944CC" w:rsidRDefault="00532B05" w:rsidP="00532B05">
            <w:pPr>
              <w:pStyle w:val="Listenabsatz"/>
              <w:numPr>
                <w:ilvl w:val="0"/>
                <w:numId w:val="14"/>
              </w:numPr>
              <w:ind w:left="360"/>
            </w:pPr>
            <w:r w:rsidRPr="00A944CC">
              <w:t>FaGe EFZ mit Berufserfahrung mit:</w:t>
            </w:r>
          </w:p>
          <w:p w14:paraId="7BFD3B1A" w14:textId="77777777" w:rsidR="00532B05" w:rsidRPr="00A944CC" w:rsidRDefault="00532B05" w:rsidP="00532B05">
            <w:pPr>
              <w:pStyle w:val="Listenabsatz"/>
              <w:ind w:left="360"/>
            </w:pPr>
            <w:r w:rsidRPr="00A944CC">
              <w:t>mindestens 3 Jahre in 80 – 100% Anstellung</w:t>
            </w:r>
          </w:p>
          <w:p w14:paraId="3CD140CB" w14:textId="77777777" w:rsidR="00532B05" w:rsidRDefault="00532B05" w:rsidP="00532B05">
            <w:pPr>
              <w:pStyle w:val="Listenabsatz"/>
              <w:ind w:left="360"/>
            </w:pPr>
            <w:r w:rsidRPr="00A944CC">
              <w:t xml:space="preserve">EFZ </w:t>
            </w:r>
            <w:r w:rsidRPr="00A944CC">
              <w:rPr>
                <w:rFonts w:cs="Calibri Light"/>
              </w:rPr>
              <w:t>≥</w:t>
            </w:r>
            <w:r w:rsidRPr="00A944CC">
              <w:t xml:space="preserve">4,6 </w:t>
            </w:r>
          </w:p>
          <w:p w14:paraId="42AF7866" w14:textId="77777777" w:rsidR="00532B05" w:rsidRDefault="00532B05" w:rsidP="00532B05">
            <w:pPr>
              <w:pStyle w:val="Listenabsatz"/>
              <w:spacing w:line="240" w:lineRule="auto"/>
              <w:ind w:left="360"/>
            </w:pPr>
          </w:p>
          <w:p w14:paraId="26C713C3" w14:textId="1ADCE448" w:rsidR="001832FE" w:rsidRPr="00065E81" w:rsidRDefault="00532B05" w:rsidP="00CF0779">
            <w:pPr>
              <w:pStyle w:val="Listenabsatz"/>
              <w:numPr>
                <w:ilvl w:val="0"/>
                <w:numId w:val="14"/>
              </w:numPr>
              <w:ind w:left="360"/>
            </w:pPr>
            <w:r>
              <w:t>Interessierte ohne FaGe EFZ mit anrechenbarer Bildungsleistung (z.B. DNI, Berufsprüfung, …)</w:t>
            </w:r>
            <w:r w:rsidR="00CF0779">
              <w:t xml:space="preserve"> </w:t>
            </w:r>
            <w:r w:rsidR="00CF0779">
              <w:sym w:font="Wingdings" w:char="F0E0"/>
            </w:r>
            <w:r w:rsidR="00CF0779">
              <w:t xml:space="preserve"> </w:t>
            </w:r>
            <w:r>
              <w:t xml:space="preserve">Aufnahme </w:t>
            </w:r>
            <w:proofErr w:type="spellStart"/>
            <w:r>
              <w:t>sur</w:t>
            </w:r>
            <w:proofErr w:type="spellEnd"/>
            <w:r>
              <w:t xml:space="preserve"> Dossier</w:t>
            </w:r>
          </w:p>
        </w:tc>
      </w:tr>
      <w:tr w:rsidR="00010588" w:rsidRPr="00252088" w14:paraId="01D51EB9" w14:textId="77777777" w:rsidTr="20673381">
        <w:trPr>
          <w:trHeight w:val="624"/>
        </w:trPr>
        <w:tc>
          <w:tcPr>
            <w:tcW w:w="2800" w:type="dxa"/>
            <w:gridSpan w:val="2"/>
            <w:shd w:val="clear" w:color="auto" w:fill="D9D9D9" w:themeFill="background1" w:themeFillShade="D9"/>
          </w:tcPr>
          <w:p w14:paraId="4E444AE2" w14:textId="0F6E8A03" w:rsidR="00010588" w:rsidRPr="00065E81" w:rsidRDefault="00010588" w:rsidP="00010588">
            <w:r>
              <w:t>Was ist vorab zu klären</w:t>
            </w:r>
          </w:p>
        </w:tc>
        <w:tc>
          <w:tcPr>
            <w:tcW w:w="6779" w:type="dxa"/>
          </w:tcPr>
          <w:p w14:paraId="2CF9AFAC" w14:textId="1EB13F21" w:rsidR="00010588" w:rsidRPr="00065E81" w:rsidRDefault="00010588" w:rsidP="00010588">
            <w:r>
              <w:t xml:space="preserve">Welche Anstellung streben Sie an: durch das </w:t>
            </w:r>
            <w:proofErr w:type="gramStart"/>
            <w:r>
              <w:t>BZGS Glarus</w:t>
            </w:r>
            <w:proofErr w:type="gramEnd"/>
            <w:r>
              <w:t xml:space="preserve"> oder durch einen Betrieb. Falls eine Anstellung durch den Betrieb gewünscht ist, müssen Sie dies vorab klären.</w:t>
            </w:r>
          </w:p>
        </w:tc>
      </w:tr>
      <w:tr w:rsidR="00010588" w:rsidRPr="00252088" w14:paraId="26C713C7" w14:textId="77777777" w:rsidTr="20673381">
        <w:trPr>
          <w:trHeight w:val="624"/>
        </w:trPr>
        <w:tc>
          <w:tcPr>
            <w:tcW w:w="2800" w:type="dxa"/>
            <w:gridSpan w:val="2"/>
            <w:shd w:val="clear" w:color="auto" w:fill="D9D9D9" w:themeFill="background1" w:themeFillShade="D9"/>
          </w:tcPr>
          <w:p w14:paraId="26C713C5" w14:textId="77777777" w:rsidR="00010588" w:rsidRPr="00065E81" w:rsidRDefault="00010588" w:rsidP="00010588">
            <w:r w:rsidRPr="00065E81">
              <w:t xml:space="preserve">Bis wann Dossier </w:t>
            </w:r>
            <w:r>
              <w:t>einreichen</w:t>
            </w:r>
            <w:r w:rsidRPr="00065E81">
              <w:t>?</w:t>
            </w:r>
          </w:p>
        </w:tc>
        <w:tc>
          <w:tcPr>
            <w:tcW w:w="6779" w:type="dxa"/>
          </w:tcPr>
          <w:p w14:paraId="26C713C6" w14:textId="77777777" w:rsidR="00010588" w:rsidRPr="00065E81" w:rsidRDefault="00010588" w:rsidP="00010588">
            <w:r w:rsidRPr="00065E81">
              <w:t>Jederzeit möglich</w:t>
            </w:r>
          </w:p>
        </w:tc>
      </w:tr>
      <w:tr w:rsidR="00010588" w:rsidRPr="00252088" w14:paraId="26C713CB" w14:textId="77777777" w:rsidTr="20673381">
        <w:trPr>
          <w:trHeight w:val="431"/>
        </w:trPr>
        <w:tc>
          <w:tcPr>
            <w:tcW w:w="2800" w:type="dxa"/>
            <w:gridSpan w:val="2"/>
            <w:tcBorders>
              <w:bottom w:val="nil"/>
            </w:tcBorders>
            <w:shd w:val="clear" w:color="auto" w:fill="D9D9D9" w:themeFill="background1" w:themeFillShade="D9"/>
          </w:tcPr>
          <w:p w14:paraId="26C713C9" w14:textId="696D0373" w:rsidR="00010588" w:rsidRPr="00065E81" w:rsidRDefault="00010588" w:rsidP="00010588">
            <w:r>
              <w:t>Was gehört in</w:t>
            </w:r>
            <w:r w:rsidRPr="00065E81">
              <w:t xml:space="preserve">s </w:t>
            </w:r>
            <w:r>
              <w:t>D</w:t>
            </w:r>
            <w:r w:rsidRPr="00065E81">
              <w:t>ossier?</w:t>
            </w:r>
          </w:p>
        </w:tc>
        <w:tc>
          <w:tcPr>
            <w:tcW w:w="6779" w:type="dxa"/>
            <w:tcBorders>
              <w:bottom w:val="nil"/>
            </w:tcBorders>
          </w:tcPr>
          <w:p w14:paraId="26C713CA" w14:textId="77777777" w:rsidR="00010588" w:rsidRPr="00065E81" w:rsidRDefault="00010588" w:rsidP="00010588">
            <w:r w:rsidRPr="00065E81">
              <w:t xml:space="preserve">Zum Bewerbungsdossier gehören </w:t>
            </w:r>
            <w:r>
              <w:t>die folgenden fünf Elemente:</w:t>
            </w:r>
          </w:p>
        </w:tc>
      </w:tr>
      <w:tr w:rsidR="00010588" w:rsidRPr="00252088" w14:paraId="26C713D0" w14:textId="77777777" w:rsidTr="20673381">
        <w:trPr>
          <w:trHeight w:val="365"/>
        </w:trPr>
        <w:tc>
          <w:tcPr>
            <w:tcW w:w="426" w:type="dxa"/>
            <w:tcBorders>
              <w:top w:val="nil"/>
              <w:bottom w:val="nil"/>
            </w:tcBorders>
            <w:shd w:val="clear" w:color="auto" w:fill="D9D9D9" w:themeFill="background1" w:themeFillShade="D9"/>
          </w:tcPr>
          <w:p w14:paraId="26C713CC" w14:textId="77777777" w:rsidR="00010588" w:rsidRPr="00065E81" w:rsidRDefault="00010588" w:rsidP="00010588"/>
        </w:tc>
        <w:tc>
          <w:tcPr>
            <w:tcW w:w="2374" w:type="dxa"/>
            <w:tcBorders>
              <w:top w:val="nil"/>
              <w:bottom w:val="single" w:sz="4" w:space="0" w:color="auto"/>
            </w:tcBorders>
            <w:shd w:val="clear" w:color="auto" w:fill="D9D9D9" w:themeFill="background1" w:themeFillShade="D9"/>
          </w:tcPr>
          <w:p w14:paraId="26C713CE" w14:textId="26CD8B68" w:rsidR="00010588" w:rsidRPr="00065E81" w:rsidRDefault="00010588" w:rsidP="00010588">
            <w:pPr>
              <w:pStyle w:val="Listenabsatz"/>
              <w:ind w:left="64" w:right="111"/>
            </w:pPr>
            <w:r>
              <w:t>1. Anmeldeformular</w:t>
            </w:r>
          </w:p>
        </w:tc>
        <w:tc>
          <w:tcPr>
            <w:tcW w:w="6779" w:type="dxa"/>
            <w:tcBorders>
              <w:top w:val="nil"/>
            </w:tcBorders>
          </w:tcPr>
          <w:p w14:paraId="26C713CF" w14:textId="77777777" w:rsidR="00010588" w:rsidRPr="00065E81" w:rsidRDefault="00010588" w:rsidP="00010588">
            <w:r w:rsidRPr="00065E81">
              <w:t xml:space="preserve">Das </w:t>
            </w:r>
            <w:hyperlink r:id="rId20" w:history="1">
              <w:r w:rsidRPr="00E83BB9">
                <w:rPr>
                  <w:rStyle w:val="Hyperlink"/>
                </w:rPr>
                <w:t>Formular</w:t>
              </w:r>
            </w:hyperlink>
            <w:r w:rsidRPr="00065E81">
              <w:t xml:space="preserve"> können Sie von der Homepage herunterladen und direkt ausfüllen. </w:t>
            </w:r>
          </w:p>
        </w:tc>
      </w:tr>
      <w:tr w:rsidR="00010588" w:rsidRPr="00252088" w14:paraId="26C713D5" w14:textId="77777777" w:rsidTr="20673381">
        <w:trPr>
          <w:trHeight w:val="624"/>
        </w:trPr>
        <w:tc>
          <w:tcPr>
            <w:tcW w:w="426" w:type="dxa"/>
            <w:tcBorders>
              <w:top w:val="nil"/>
              <w:bottom w:val="nil"/>
            </w:tcBorders>
            <w:shd w:val="clear" w:color="auto" w:fill="D9D9D9" w:themeFill="background1" w:themeFillShade="D9"/>
          </w:tcPr>
          <w:p w14:paraId="26C713D1" w14:textId="77777777" w:rsidR="00010588" w:rsidRPr="00065E81" w:rsidRDefault="00010588" w:rsidP="00010588"/>
        </w:tc>
        <w:tc>
          <w:tcPr>
            <w:tcW w:w="2374" w:type="dxa"/>
            <w:tcBorders>
              <w:top w:val="single" w:sz="4" w:space="0" w:color="auto"/>
              <w:bottom w:val="single" w:sz="4" w:space="0" w:color="auto"/>
            </w:tcBorders>
            <w:shd w:val="clear" w:color="auto" w:fill="D9D9D9" w:themeFill="background1" w:themeFillShade="D9"/>
          </w:tcPr>
          <w:p w14:paraId="26C713D2" w14:textId="51C474D7" w:rsidR="00010588" w:rsidRPr="00065E81" w:rsidRDefault="00010588" w:rsidP="00010588">
            <w:pPr>
              <w:pStyle w:val="Listenabsatz"/>
              <w:ind w:left="64" w:right="111"/>
            </w:pPr>
            <w:r>
              <w:t>2. Lebenslauf</w:t>
            </w:r>
          </w:p>
        </w:tc>
        <w:tc>
          <w:tcPr>
            <w:tcW w:w="6779" w:type="dxa"/>
          </w:tcPr>
          <w:p w14:paraId="26C713D4" w14:textId="11440AB8" w:rsidR="00010588" w:rsidRPr="00065E81" w:rsidRDefault="00010588" w:rsidP="00010588">
            <w:r w:rsidRPr="00065E81">
              <w:t>Stellen Sie Ihren Lebenslauf tabellarisch zusammen und versehen Sie diesen mit einem aktuellen Foto.</w:t>
            </w:r>
          </w:p>
        </w:tc>
      </w:tr>
      <w:tr w:rsidR="00010588" w:rsidRPr="00252088" w14:paraId="26C713E5" w14:textId="77777777" w:rsidTr="20673381">
        <w:trPr>
          <w:trHeight w:val="2521"/>
        </w:trPr>
        <w:tc>
          <w:tcPr>
            <w:tcW w:w="426" w:type="dxa"/>
            <w:tcBorders>
              <w:top w:val="nil"/>
              <w:bottom w:val="nil"/>
            </w:tcBorders>
            <w:shd w:val="clear" w:color="auto" w:fill="D9D9D9" w:themeFill="background1" w:themeFillShade="D9"/>
          </w:tcPr>
          <w:p w14:paraId="26C713D6" w14:textId="77777777" w:rsidR="00010588" w:rsidRPr="00065E81" w:rsidRDefault="00010588" w:rsidP="00010588"/>
        </w:tc>
        <w:tc>
          <w:tcPr>
            <w:tcW w:w="2374" w:type="dxa"/>
            <w:tcBorders>
              <w:top w:val="single" w:sz="4" w:space="0" w:color="auto"/>
              <w:bottom w:val="single" w:sz="4" w:space="0" w:color="auto"/>
            </w:tcBorders>
            <w:shd w:val="clear" w:color="auto" w:fill="D9D9D9" w:themeFill="background1" w:themeFillShade="D9"/>
          </w:tcPr>
          <w:p w14:paraId="26C713D7" w14:textId="09278F1D" w:rsidR="00010588" w:rsidRPr="00065E81" w:rsidRDefault="00010588" w:rsidP="00010588">
            <w:pPr>
              <w:pStyle w:val="Listenabsatz"/>
              <w:ind w:left="64" w:right="111"/>
            </w:pPr>
            <w:r>
              <w:t>3. Zeugnisse</w:t>
            </w:r>
          </w:p>
        </w:tc>
        <w:tc>
          <w:tcPr>
            <w:tcW w:w="6779" w:type="dxa"/>
          </w:tcPr>
          <w:p w14:paraId="22DF4835" w14:textId="77777777" w:rsidR="00010588" w:rsidRPr="00065E81" w:rsidRDefault="00010588" w:rsidP="00010588">
            <w:pPr>
              <w:ind w:left="529" w:hanging="529"/>
            </w:pPr>
            <w:r w:rsidRPr="00065E81">
              <w:t xml:space="preserve">Legen Sie die Kopien folgender Zeugnisse bei: </w:t>
            </w:r>
          </w:p>
          <w:p w14:paraId="6AE1D3B2" w14:textId="77777777" w:rsidR="00010588" w:rsidRDefault="00010588" w:rsidP="00010588">
            <w:pPr>
              <w:pStyle w:val="Listenabsatz"/>
              <w:numPr>
                <w:ilvl w:val="0"/>
                <w:numId w:val="13"/>
              </w:numPr>
              <w:ind w:left="317" w:hanging="308"/>
            </w:pPr>
            <w:r w:rsidRPr="00065E81">
              <w:t>FaGe in Ausbildung: FaGe-Zeugnisse 1. bis aktuelles Semester</w:t>
            </w:r>
          </w:p>
          <w:p w14:paraId="74834793" w14:textId="77777777" w:rsidR="00010588" w:rsidRDefault="00010588" w:rsidP="00010588">
            <w:pPr>
              <w:spacing w:line="240" w:lineRule="auto"/>
              <w:ind w:left="317" w:hanging="308"/>
            </w:pPr>
          </w:p>
          <w:p w14:paraId="6B5DD29A" w14:textId="77777777" w:rsidR="00010588" w:rsidRPr="00065E81" w:rsidRDefault="00010588" w:rsidP="00010588">
            <w:pPr>
              <w:pStyle w:val="Listenabsatz"/>
              <w:numPr>
                <w:ilvl w:val="0"/>
                <w:numId w:val="13"/>
              </w:numPr>
              <w:ind w:left="317" w:hanging="308"/>
            </w:pPr>
            <w:r w:rsidRPr="00065E81">
              <w:t xml:space="preserve">FaGe </w:t>
            </w:r>
            <w:r>
              <w:t xml:space="preserve">E </w:t>
            </w:r>
            <w:r w:rsidRPr="00065E81">
              <w:t xml:space="preserve">in Ausbildung: </w:t>
            </w:r>
            <w:r>
              <w:t>Liegen keine FaGe-Zeugnisse vor erfolgt ein zusätzlicher Test für Berufskenntnisse</w:t>
            </w:r>
          </w:p>
          <w:p w14:paraId="0965560F" w14:textId="77777777" w:rsidR="00010588" w:rsidRPr="00065E81" w:rsidRDefault="00010588" w:rsidP="00010588">
            <w:pPr>
              <w:spacing w:line="240" w:lineRule="auto"/>
            </w:pPr>
          </w:p>
          <w:p w14:paraId="26C713E4" w14:textId="0FA33786" w:rsidR="00010588" w:rsidRPr="00065E81" w:rsidRDefault="00010588" w:rsidP="00010588">
            <w:pPr>
              <w:pStyle w:val="Listenabsatz"/>
              <w:numPr>
                <w:ilvl w:val="0"/>
                <w:numId w:val="13"/>
              </w:numPr>
            </w:pPr>
            <w:r w:rsidRPr="00065E81">
              <w:t>FaGe EFZ</w:t>
            </w:r>
            <w:r>
              <w:t xml:space="preserve"> </w:t>
            </w:r>
            <w:r w:rsidRPr="00A944CC">
              <w:t>mit Berufserfahrung</w:t>
            </w:r>
            <w:r w:rsidRPr="00065E81">
              <w:t>:</w:t>
            </w:r>
            <w:r>
              <w:t xml:space="preserve"> eidg. Fähigkeitszeugnis FaGe und Arb</w:t>
            </w:r>
            <w:r w:rsidRPr="00065E81">
              <w:t>eitszeugnisse/Arbeitsbestätigungen</w:t>
            </w:r>
          </w:p>
        </w:tc>
      </w:tr>
      <w:tr w:rsidR="00010588" w:rsidRPr="00252088" w14:paraId="26C713EA" w14:textId="77777777" w:rsidTr="20673381">
        <w:tc>
          <w:tcPr>
            <w:tcW w:w="426" w:type="dxa"/>
            <w:tcBorders>
              <w:top w:val="nil"/>
              <w:bottom w:val="nil"/>
            </w:tcBorders>
            <w:shd w:val="clear" w:color="auto" w:fill="D9D9D9" w:themeFill="background1" w:themeFillShade="D9"/>
          </w:tcPr>
          <w:p w14:paraId="26C713E6" w14:textId="77777777" w:rsidR="00010588" w:rsidRPr="00065E81" w:rsidRDefault="00010588" w:rsidP="00010588"/>
        </w:tc>
        <w:tc>
          <w:tcPr>
            <w:tcW w:w="2374" w:type="dxa"/>
            <w:tcBorders>
              <w:top w:val="single" w:sz="4" w:space="0" w:color="auto"/>
              <w:bottom w:val="single" w:sz="4" w:space="0" w:color="auto"/>
            </w:tcBorders>
            <w:shd w:val="clear" w:color="auto" w:fill="D9D9D9" w:themeFill="background1" w:themeFillShade="D9"/>
          </w:tcPr>
          <w:p w14:paraId="26C713E7" w14:textId="31BA76E7" w:rsidR="00010588" w:rsidRPr="00065E81" w:rsidRDefault="00010588" w:rsidP="00010588">
            <w:pPr>
              <w:pStyle w:val="Listenabsatz"/>
              <w:ind w:left="64" w:right="111"/>
            </w:pPr>
            <w:r>
              <w:t>4. Analyse Berufsbild HF</w:t>
            </w:r>
          </w:p>
        </w:tc>
        <w:tc>
          <w:tcPr>
            <w:tcW w:w="6779" w:type="dxa"/>
          </w:tcPr>
          <w:p w14:paraId="4980F0D5" w14:textId="77777777" w:rsidR="00010588" w:rsidRDefault="00010588" w:rsidP="00010588">
            <w:r w:rsidRPr="00065E81">
              <w:t xml:space="preserve">Sie zeigen das Berufsbild einer Pflegefachperson </w:t>
            </w:r>
            <w:r>
              <w:t xml:space="preserve">HF im Unterschied zur FaGe auf, dabei beziehen Sie sich auf die Fach-, Methoden-, Sozial- und Selbstkompetenz. Untermauern Sie die dargestellten Unterschiede mit eigenen Erfahrungen und erlebten Situationen. </w:t>
            </w:r>
          </w:p>
          <w:p w14:paraId="72A3F836" w14:textId="07CD6D8B" w:rsidR="00010588" w:rsidRPr="00435216" w:rsidRDefault="00010588" w:rsidP="00010588">
            <w:pPr>
              <w:rPr>
                <w:b/>
                <w:bCs/>
              </w:rPr>
            </w:pPr>
            <w:r w:rsidRPr="00435216">
              <w:rPr>
                <w:b/>
                <w:bCs/>
              </w:rPr>
              <w:t>Formale Vorgaben</w:t>
            </w:r>
            <w:r w:rsidR="00435216">
              <w:rPr>
                <w:b/>
                <w:bCs/>
              </w:rPr>
              <w:t>:</w:t>
            </w:r>
          </w:p>
          <w:p w14:paraId="26C713E9" w14:textId="04207580" w:rsidR="00010588" w:rsidRPr="00065E81" w:rsidRDefault="00010588" w:rsidP="00010588">
            <w:r w:rsidRPr="00065E81">
              <w:t>Umfang: 2 – max. 4 A4 Seiten/ Schrift: Arial</w:t>
            </w:r>
            <w:r>
              <w:t xml:space="preserve"> oder Calibri</w:t>
            </w:r>
            <w:r w:rsidRPr="00065E81">
              <w:t xml:space="preserve"> </w:t>
            </w:r>
            <w:r>
              <w:t xml:space="preserve">light </w:t>
            </w:r>
            <w:r w:rsidRPr="00065E81">
              <w:t xml:space="preserve">/ </w:t>
            </w:r>
            <w:r>
              <w:t xml:space="preserve">Schriftgrösse: 10 </w:t>
            </w:r>
            <w:proofErr w:type="spellStart"/>
            <w:r>
              <w:t>pt</w:t>
            </w:r>
            <w:proofErr w:type="spellEnd"/>
            <w:r>
              <w:t xml:space="preserve"> / Zeilenabstand: 1.3</w:t>
            </w:r>
          </w:p>
        </w:tc>
      </w:tr>
      <w:tr w:rsidR="00010588" w:rsidRPr="00252088" w14:paraId="26C713EF" w14:textId="77777777" w:rsidTr="20673381">
        <w:tc>
          <w:tcPr>
            <w:tcW w:w="426" w:type="dxa"/>
            <w:tcBorders>
              <w:top w:val="nil"/>
              <w:bottom w:val="nil"/>
            </w:tcBorders>
            <w:shd w:val="clear" w:color="auto" w:fill="D9D9D9" w:themeFill="background1" w:themeFillShade="D9"/>
          </w:tcPr>
          <w:p w14:paraId="26C713EB" w14:textId="77777777" w:rsidR="00010588" w:rsidRPr="00065E81" w:rsidRDefault="00010588" w:rsidP="00010588"/>
        </w:tc>
        <w:tc>
          <w:tcPr>
            <w:tcW w:w="2374" w:type="dxa"/>
            <w:tcBorders>
              <w:top w:val="single" w:sz="4" w:space="0" w:color="auto"/>
              <w:bottom w:val="single" w:sz="4" w:space="0" w:color="auto"/>
            </w:tcBorders>
            <w:shd w:val="clear" w:color="auto" w:fill="D9D9D9" w:themeFill="background1" w:themeFillShade="D9"/>
          </w:tcPr>
          <w:p w14:paraId="26C713EC" w14:textId="0475B549" w:rsidR="00010588" w:rsidRPr="00065E81" w:rsidRDefault="00010588" w:rsidP="00010588">
            <w:pPr>
              <w:pStyle w:val="Listenabsatz"/>
              <w:ind w:left="64" w:right="111"/>
            </w:pPr>
            <w:r>
              <w:t>5. Fremdeinschätzung</w:t>
            </w:r>
          </w:p>
        </w:tc>
        <w:tc>
          <w:tcPr>
            <w:tcW w:w="6779" w:type="dxa"/>
          </w:tcPr>
          <w:p w14:paraId="26C713EE" w14:textId="59788E6C" w:rsidR="00010588" w:rsidRPr="00065E81" w:rsidRDefault="00010588" w:rsidP="00010588">
            <w:r>
              <w:t>Holen Sie eine</w:t>
            </w:r>
            <w:r w:rsidRPr="00065E81">
              <w:t xml:space="preserve"> Referenz mit dem Beurteilungsbogen </w:t>
            </w:r>
            <w:hyperlink r:id="rId21" w:history="1">
              <w:r w:rsidRPr="00E83BB9">
                <w:rPr>
                  <w:rStyle w:val="Hyperlink"/>
                </w:rPr>
                <w:t>Fremdeinschätzung</w:t>
              </w:r>
            </w:hyperlink>
            <w:r w:rsidRPr="00065E81">
              <w:t xml:space="preserve"> an Ihrem Praktikums- oder Arbeitsort ein und legen sie dem Bewerbungsdossier bei. Fragen Sie Ihre Berufsbildnerin oder Ihre vorgesetzte Person.</w:t>
            </w:r>
          </w:p>
        </w:tc>
      </w:tr>
    </w:tbl>
    <w:p w14:paraId="26C713F0" w14:textId="7B4F3EB2" w:rsidR="00065E81" w:rsidRDefault="00065E81" w:rsidP="00065E81"/>
    <w:p w14:paraId="38574A62" w14:textId="77777777" w:rsidR="00435216" w:rsidRDefault="00435216" w:rsidP="00734264">
      <w:pPr>
        <w:ind w:left="142"/>
      </w:pPr>
    </w:p>
    <w:p w14:paraId="2A252334" w14:textId="74D8B2FB" w:rsidR="00BB3086" w:rsidRDefault="00BB3086" w:rsidP="00734264">
      <w:pPr>
        <w:ind w:left="142"/>
      </w:pPr>
      <w:r>
        <w:lastRenderedPageBreak/>
        <w:t>Bitte reichen Sie Ihr Dossier</w:t>
      </w:r>
    </w:p>
    <w:p w14:paraId="04493B7E" w14:textId="77777777" w:rsidR="00435216" w:rsidRDefault="00435216" w:rsidP="00435216">
      <w:pPr>
        <w:pStyle w:val="Listenabsatz"/>
        <w:numPr>
          <w:ilvl w:val="0"/>
          <w:numId w:val="16"/>
        </w:numPr>
      </w:pPr>
      <w:r w:rsidRPr="004E0533">
        <w:t xml:space="preserve">Per Mail an </w:t>
      </w:r>
      <w:hyperlink r:id="rId22" w:history="1">
        <w:r w:rsidRPr="007410C1">
          <w:rPr>
            <w:rStyle w:val="Hyperlink"/>
          </w:rPr>
          <w:t>bzgs@gl.ch</w:t>
        </w:r>
      </w:hyperlink>
      <w:r>
        <w:t xml:space="preserve"> </w:t>
      </w:r>
      <w:r w:rsidRPr="004E0533">
        <w:t>ein</w:t>
      </w:r>
      <w:r>
        <w:t xml:space="preserve"> oder</w:t>
      </w:r>
    </w:p>
    <w:p w14:paraId="087BF81D" w14:textId="3DA93D52" w:rsidR="00435216" w:rsidRDefault="00435216" w:rsidP="00435216">
      <w:pPr>
        <w:pStyle w:val="Listenabsatz"/>
        <w:numPr>
          <w:ilvl w:val="0"/>
          <w:numId w:val="16"/>
        </w:numPr>
      </w:pPr>
      <w:r>
        <w:t xml:space="preserve">Per Post an </w:t>
      </w:r>
      <w:r w:rsidR="00AD3B5E">
        <w:t xml:space="preserve">BZGS, </w:t>
      </w:r>
      <w:r w:rsidR="00605BE3">
        <w:t>Andrea Kurmann</w:t>
      </w:r>
      <w:r>
        <w:t>, Kirchstrasse 1, 8750 Glarus</w:t>
      </w:r>
    </w:p>
    <w:p w14:paraId="67261051" w14:textId="7F841142" w:rsidR="00BB3086" w:rsidRDefault="00734264" w:rsidP="00BB3086">
      <w:pPr>
        <w:pStyle w:val="Listenabsatz"/>
        <w:numPr>
          <w:ilvl w:val="0"/>
          <w:numId w:val="16"/>
        </w:numPr>
      </w:pPr>
      <w:r>
        <w:t>O</w:t>
      </w:r>
      <w:r w:rsidR="00A42074">
        <w:t>der</w:t>
      </w:r>
      <w:r>
        <w:t xml:space="preserve"> bringen Sie es zu den Bürozeiten persönlich vorbei</w:t>
      </w:r>
    </w:p>
    <w:p w14:paraId="089712D5" w14:textId="77777777" w:rsidR="00734264" w:rsidRPr="00BB3086" w:rsidRDefault="00734264" w:rsidP="00734264">
      <w:pPr>
        <w:pStyle w:val="Listenabsatz"/>
      </w:pPr>
    </w:p>
    <w:p w14:paraId="50D27A77" w14:textId="10CF84A5" w:rsidR="00170941" w:rsidRDefault="00065E81" w:rsidP="00010588">
      <w:pPr>
        <w:ind w:left="142"/>
      </w:pPr>
      <w:r w:rsidRPr="00065E81">
        <w:t>Ist das Bewerbungsdossier vollständig eingereicht, erhalten Sie die Einladung zu den Tests.</w:t>
      </w:r>
    </w:p>
    <w:p w14:paraId="26C713FE" w14:textId="77777777" w:rsidR="00065E81" w:rsidRDefault="00065E81" w:rsidP="00323CD7">
      <w:pPr>
        <w:pStyle w:val="berschrift1"/>
        <w:numPr>
          <w:ilvl w:val="0"/>
          <w:numId w:val="0"/>
        </w:numPr>
        <w:tabs>
          <w:tab w:val="left" w:pos="1276"/>
        </w:tabs>
        <w:ind w:left="432" w:hanging="290"/>
        <w:rPr>
          <w:sz w:val="22"/>
          <w:szCs w:val="22"/>
        </w:rPr>
      </w:pPr>
      <w:r w:rsidRPr="00C67F00">
        <w:rPr>
          <w:sz w:val="22"/>
          <w:szCs w:val="22"/>
        </w:rPr>
        <w:t xml:space="preserve">Schritt </w:t>
      </w:r>
      <w:r w:rsidR="00323CD7">
        <w:rPr>
          <w:sz w:val="22"/>
          <w:szCs w:val="22"/>
        </w:rPr>
        <w:t>2</w:t>
      </w:r>
      <w:r w:rsidR="00323CD7">
        <w:rPr>
          <w:sz w:val="22"/>
          <w:szCs w:val="22"/>
        </w:rPr>
        <w:tab/>
      </w:r>
      <w:r w:rsidRPr="00C67F00">
        <w:rPr>
          <w:sz w:val="22"/>
          <w:szCs w:val="22"/>
        </w:rPr>
        <w:t>Tests</w:t>
      </w:r>
    </w:p>
    <w:p w14:paraId="26C713FF" w14:textId="1B29F021" w:rsidR="00031454" w:rsidRPr="00031454" w:rsidRDefault="00031454" w:rsidP="00031454">
      <w:pPr>
        <w:spacing w:line="480" w:lineRule="auto"/>
        <w:ind w:left="142"/>
      </w:pPr>
      <w:r>
        <w:t>Für Kandidatinnen und Kandidaten mit einem EFZ von 5.3 und höher entfallen die Tests</w:t>
      </w:r>
    </w:p>
    <w:tbl>
      <w:tblPr>
        <w:tblStyle w:val="Tabellenraster"/>
        <w:tblW w:w="957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26"/>
        <w:gridCol w:w="2306"/>
        <w:gridCol w:w="6847"/>
      </w:tblGrid>
      <w:tr w:rsidR="00065E81" w:rsidRPr="00252088" w14:paraId="26C71402" w14:textId="77777777" w:rsidTr="00BF08DD">
        <w:trPr>
          <w:trHeight w:val="544"/>
        </w:trPr>
        <w:tc>
          <w:tcPr>
            <w:tcW w:w="2732" w:type="dxa"/>
            <w:gridSpan w:val="2"/>
            <w:tcBorders>
              <w:bottom w:val="nil"/>
            </w:tcBorders>
            <w:shd w:val="clear" w:color="auto" w:fill="D9D9D9" w:themeFill="background1" w:themeFillShade="D9"/>
          </w:tcPr>
          <w:p w14:paraId="26C71400" w14:textId="77777777" w:rsidR="00065E81" w:rsidRPr="00065E81" w:rsidRDefault="00065E81" w:rsidP="00065E81">
            <w:r w:rsidRPr="00065E81">
              <w:t>Welche Tests finden statt?</w:t>
            </w:r>
          </w:p>
        </w:tc>
        <w:tc>
          <w:tcPr>
            <w:tcW w:w="6847" w:type="dxa"/>
            <w:tcBorders>
              <w:bottom w:val="nil"/>
            </w:tcBorders>
          </w:tcPr>
          <w:p w14:paraId="26C71401" w14:textId="77777777" w:rsidR="00065E81" w:rsidRPr="00065E81" w:rsidRDefault="00065E81" w:rsidP="00065E81">
            <w:r w:rsidRPr="00065E81">
              <w:t>Sie absolvieren verschiedene Einzeltests.</w:t>
            </w:r>
          </w:p>
        </w:tc>
      </w:tr>
      <w:tr w:rsidR="00065E81" w:rsidRPr="00252088" w14:paraId="26C71408" w14:textId="77777777" w:rsidTr="00454605">
        <w:trPr>
          <w:trHeight w:val="623"/>
        </w:trPr>
        <w:tc>
          <w:tcPr>
            <w:tcW w:w="426" w:type="dxa"/>
            <w:tcBorders>
              <w:top w:val="nil"/>
              <w:bottom w:val="nil"/>
            </w:tcBorders>
            <w:shd w:val="clear" w:color="auto" w:fill="D9D9D9" w:themeFill="background1" w:themeFillShade="D9"/>
          </w:tcPr>
          <w:p w14:paraId="26C71403" w14:textId="77777777" w:rsidR="00065E81" w:rsidRPr="00065E81" w:rsidRDefault="00065E81" w:rsidP="00065E81"/>
        </w:tc>
        <w:tc>
          <w:tcPr>
            <w:tcW w:w="2306" w:type="dxa"/>
            <w:tcBorders>
              <w:top w:val="nil"/>
            </w:tcBorders>
            <w:shd w:val="clear" w:color="auto" w:fill="D9D9D9" w:themeFill="background1" w:themeFillShade="D9"/>
          </w:tcPr>
          <w:p w14:paraId="26C71404" w14:textId="77777777" w:rsidR="00065E81" w:rsidRPr="00065E81" w:rsidRDefault="00065E81" w:rsidP="00065E81">
            <w:r w:rsidRPr="00065E81">
              <w:t>Kognitiver Test</w:t>
            </w:r>
          </w:p>
        </w:tc>
        <w:tc>
          <w:tcPr>
            <w:tcW w:w="6847" w:type="dxa"/>
            <w:tcBorders>
              <w:top w:val="nil"/>
            </w:tcBorders>
          </w:tcPr>
          <w:p w14:paraId="26C71405" w14:textId="77777777" w:rsidR="00065E81" w:rsidRPr="00065E81" w:rsidRDefault="00065E81" w:rsidP="00065E81">
            <w:r w:rsidRPr="00065E81">
              <w:t xml:space="preserve">schriftlich, </w:t>
            </w:r>
            <w:r w:rsidR="00C37330">
              <w:t>45 m</w:t>
            </w:r>
            <w:r w:rsidRPr="00065E81">
              <w:t xml:space="preserve">in </w:t>
            </w:r>
          </w:p>
          <w:p w14:paraId="26C71407" w14:textId="58A27985" w:rsidR="00BF08DD" w:rsidRPr="00065E81" w:rsidRDefault="00065E81" w:rsidP="00532B05">
            <w:r w:rsidRPr="00065E81">
              <w:t xml:space="preserve">Dieser Test erfasst die sinngebende Verarbeitung von Signalen. </w:t>
            </w:r>
          </w:p>
        </w:tc>
      </w:tr>
      <w:tr w:rsidR="00065E81" w:rsidRPr="00252088" w14:paraId="26C7140E" w14:textId="77777777" w:rsidTr="00454605">
        <w:trPr>
          <w:trHeight w:val="679"/>
        </w:trPr>
        <w:tc>
          <w:tcPr>
            <w:tcW w:w="426" w:type="dxa"/>
            <w:tcBorders>
              <w:top w:val="nil"/>
              <w:bottom w:val="nil"/>
            </w:tcBorders>
            <w:shd w:val="clear" w:color="auto" w:fill="D9D9D9" w:themeFill="background1" w:themeFillShade="D9"/>
          </w:tcPr>
          <w:p w14:paraId="26C71409" w14:textId="77777777" w:rsidR="00065E81" w:rsidRPr="00065E81" w:rsidRDefault="00065E81" w:rsidP="00065E81"/>
        </w:tc>
        <w:tc>
          <w:tcPr>
            <w:tcW w:w="2306" w:type="dxa"/>
            <w:shd w:val="clear" w:color="auto" w:fill="D9D9D9" w:themeFill="background1" w:themeFillShade="D9"/>
          </w:tcPr>
          <w:p w14:paraId="26C7140A" w14:textId="66631081" w:rsidR="00065E81" w:rsidRPr="00065E81" w:rsidRDefault="00065E81" w:rsidP="00065E81">
            <w:r w:rsidRPr="00065E81">
              <w:t>Deutsch</w:t>
            </w:r>
            <w:r w:rsidR="00435216">
              <w:t xml:space="preserve"> Test</w:t>
            </w:r>
          </w:p>
        </w:tc>
        <w:tc>
          <w:tcPr>
            <w:tcW w:w="6847" w:type="dxa"/>
          </w:tcPr>
          <w:p w14:paraId="26C7140B" w14:textId="77777777" w:rsidR="00065E81" w:rsidRPr="00065E81" w:rsidRDefault="00065E81" w:rsidP="00065E81">
            <w:r w:rsidRPr="00065E81">
              <w:t xml:space="preserve">schriftlich, 90 min </w:t>
            </w:r>
          </w:p>
          <w:p w14:paraId="26C7140D" w14:textId="28ECF289" w:rsidR="00BF08DD" w:rsidRPr="00065E81" w:rsidRDefault="00065E81" w:rsidP="00532B05">
            <w:r w:rsidRPr="00065E81">
              <w:t>Zu einem Bild wird ein Text geschrieben</w:t>
            </w:r>
            <w:r w:rsidR="00CF0779">
              <w:t>.</w:t>
            </w:r>
          </w:p>
        </w:tc>
      </w:tr>
      <w:tr w:rsidR="00065E81" w:rsidRPr="00252088" w14:paraId="26C71415" w14:textId="77777777" w:rsidTr="00C67F00">
        <w:trPr>
          <w:trHeight w:val="1103"/>
        </w:trPr>
        <w:tc>
          <w:tcPr>
            <w:tcW w:w="426" w:type="dxa"/>
            <w:tcBorders>
              <w:top w:val="nil"/>
            </w:tcBorders>
            <w:shd w:val="clear" w:color="auto" w:fill="D9D9D9" w:themeFill="background1" w:themeFillShade="D9"/>
          </w:tcPr>
          <w:p w14:paraId="26C7140F" w14:textId="77777777" w:rsidR="00065E81" w:rsidRPr="00065E81" w:rsidRDefault="00065E81" w:rsidP="00065E81"/>
        </w:tc>
        <w:tc>
          <w:tcPr>
            <w:tcW w:w="2306" w:type="dxa"/>
            <w:shd w:val="clear" w:color="auto" w:fill="D9D9D9" w:themeFill="background1" w:themeFillShade="D9"/>
          </w:tcPr>
          <w:p w14:paraId="26C71410" w14:textId="77777777" w:rsidR="00065E81" w:rsidRPr="00065E81" w:rsidRDefault="00065E81" w:rsidP="00065E81">
            <w:r w:rsidRPr="00065E81">
              <w:t>ggf. Berufskenntnisse *</w:t>
            </w:r>
          </w:p>
          <w:p w14:paraId="26C71411" w14:textId="77777777" w:rsidR="00065E81" w:rsidRPr="00065E81" w:rsidRDefault="00065E81" w:rsidP="00065E81"/>
        </w:tc>
        <w:tc>
          <w:tcPr>
            <w:tcW w:w="6847" w:type="dxa"/>
          </w:tcPr>
          <w:p w14:paraId="26C71412" w14:textId="77777777" w:rsidR="00065E81" w:rsidRPr="00065E81" w:rsidRDefault="00065E81" w:rsidP="00065E81">
            <w:r w:rsidRPr="00065E81">
              <w:t>schriftlich</w:t>
            </w:r>
          </w:p>
          <w:p w14:paraId="26C71414" w14:textId="563BC350" w:rsidR="00BF08DD" w:rsidRPr="00065E81" w:rsidRDefault="00065E81" w:rsidP="00532B05">
            <w:pPr>
              <w:pStyle w:val="Listenabsatz"/>
              <w:ind w:left="13"/>
            </w:pPr>
            <w:r w:rsidRPr="00065E81">
              <w:t>Es werden folgende Bereiche der FaGe Ausbildung geprüft: Pflege und Betreuung, Medizinaltechnik, Lebensumfeld- und Alltagsgestaltung, Administration und Logistik sowie Anatomie/Physiologie/ Pathologie</w:t>
            </w:r>
            <w:r w:rsidR="00010588">
              <w:t>, dabei muss eine Mindestnote von 4.5 erreicht werden für die Zulassung</w:t>
            </w:r>
            <w:r w:rsidRPr="00065E81">
              <w:t>.</w:t>
            </w:r>
          </w:p>
        </w:tc>
      </w:tr>
      <w:tr w:rsidR="00CF0779" w:rsidRPr="00252088" w14:paraId="3634A04A" w14:textId="77777777" w:rsidTr="00CF0779">
        <w:trPr>
          <w:trHeight w:val="645"/>
        </w:trPr>
        <w:tc>
          <w:tcPr>
            <w:tcW w:w="426" w:type="dxa"/>
            <w:tcBorders>
              <w:top w:val="nil"/>
            </w:tcBorders>
            <w:shd w:val="clear" w:color="auto" w:fill="D9D9D9" w:themeFill="background1" w:themeFillShade="D9"/>
          </w:tcPr>
          <w:p w14:paraId="5ACCE843" w14:textId="77777777" w:rsidR="00CF0779" w:rsidRPr="00065E81" w:rsidRDefault="00CF0779" w:rsidP="00065E81"/>
        </w:tc>
        <w:tc>
          <w:tcPr>
            <w:tcW w:w="2306" w:type="dxa"/>
            <w:shd w:val="clear" w:color="auto" w:fill="D9D9D9" w:themeFill="background1" w:themeFillShade="D9"/>
          </w:tcPr>
          <w:p w14:paraId="01F746B5" w14:textId="0233DCC2" w:rsidR="00CF0779" w:rsidRPr="00065E81" w:rsidRDefault="00CF0779" w:rsidP="00065E81">
            <w:r>
              <w:t>Multicheck</w:t>
            </w:r>
            <w:r w:rsidR="00AD3B5E">
              <w:t xml:space="preserve"> Kompetenzanalyse Gesundheit HF </w:t>
            </w:r>
          </w:p>
        </w:tc>
        <w:tc>
          <w:tcPr>
            <w:tcW w:w="6847" w:type="dxa"/>
          </w:tcPr>
          <w:p w14:paraId="0660449B" w14:textId="13472B25" w:rsidR="00CF0779" w:rsidRPr="00065E81" w:rsidRDefault="00435216" w:rsidP="00065E81">
            <w:r>
              <w:t>Haben Sie einen Multicheck Test absolviert, ersetzt dieser den kognitiven und den Deutsch Test. Falls vorhanden das Testergebnis mit dem Bewerbungsdossier einreichen.</w:t>
            </w:r>
          </w:p>
        </w:tc>
      </w:tr>
      <w:tr w:rsidR="00065E81" w:rsidRPr="00252088" w14:paraId="26C7141B" w14:textId="77777777" w:rsidTr="00C67F00">
        <w:tc>
          <w:tcPr>
            <w:tcW w:w="2732" w:type="dxa"/>
            <w:gridSpan w:val="2"/>
            <w:shd w:val="clear" w:color="auto" w:fill="D9D9D9" w:themeFill="background1" w:themeFillShade="D9"/>
          </w:tcPr>
          <w:p w14:paraId="26C71416" w14:textId="3965BB1F" w:rsidR="00065E81" w:rsidRPr="00065E81" w:rsidRDefault="00CF0779" w:rsidP="00065E81">
            <w:r>
              <w:t>Wann</w:t>
            </w:r>
            <w:r w:rsidR="00065E81" w:rsidRPr="00065E81">
              <w:t xml:space="preserve"> finden die Tests statt?</w:t>
            </w:r>
          </w:p>
        </w:tc>
        <w:tc>
          <w:tcPr>
            <w:tcW w:w="6847" w:type="dxa"/>
          </w:tcPr>
          <w:p w14:paraId="26C71418" w14:textId="77777777" w:rsidR="00065E81" w:rsidRPr="00065E81" w:rsidRDefault="00D36E61" w:rsidP="00065E81">
            <w:r>
              <w:rPr>
                <w:rFonts w:ascii="Wingdings" w:eastAsia="Wingdings" w:hAnsi="Wingdings" w:cs="Wingdings"/>
              </w:rPr>
              <w:t>à</w:t>
            </w:r>
            <w:r>
              <w:t xml:space="preserve"> </w:t>
            </w:r>
            <w:r w:rsidR="00065E81" w:rsidRPr="00065E81">
              <w:t xml:space="preserve">Die </w:t>
            </w:r>
            <w:r w:rsidR="00C67F00">
              <w:t>Termine</w:t>
            </w:r>
            <w:r w:rsidR="00065E81" w:rsidRPr="00065E81">
              <w:t xml:space="preserve"> für die Prüfungen finden Sie auf unserer Homepage.</w:t>
            </w:r>
          </w:p>
          <w:p w14:paraId="26C7141A" w14:textId="0EC85D3F" w:rsidR="00BF08DD" w:rsidRPr="00065E81" w:rsidRDefault="00065E81" w:rsidP="00532B05">
            <w:r w:rsidRPr="00065E81">
              <w:t>Die Einladung erfolgt nach Eingang des vollständigen Bewerbungsdossiers.</w:t>
            </w:r>
          </w:p>
        </w:tc>
      </w:tr>
      <w:tr w:rsidR="00065E81" w:rsidRPr="00252088" w14:paraId="26C7141F" w14:textId="77777777" w:rsidTr="00C67F00">
        <w:tc>
          <w:tcPr>
            <w:tcW w:w="2732" w:type="dxa"/>
            <w:gridSpan w:val="2"/>
            <w:shd w:val="clear" w:color="auto" w:fill="D9D9D9" w:themeFill="background1" w:themeFillShade="D9"/>
          </w:tcPr>
          <w:p w14:paraId="26C7141C" w14:textId="77777777" w:rsidR="00065E81" w:rsidRPr="00065E81" w:rsidRDefault="00065E81" w:rsidP="00065E81">
            <w:r w:rsidRPr="00065E81">
              <w:t>Wann ist Schritt 2 erfolgreich abgeschlossen?</w:t>
            </w:r>
          </w:p>
        </w:tc>
        <w:tc>
          <w:tcPr>
            <w:tcW w:w="6847" w:type="dxa"/>
          </w:tcPr>
          <w:p w14:paraId="26C7141E" w14:textId="30E647A4" w:rsidR="00BF08DD" w:rsidRPr="00065E81" w:rsidRDefault="00065E81" w:rsidP="00010588">
            <w:r w:rsidRPr="00065E81">
              <w:t xml:space="preserve">Sie haben diesen Schritt erfolgreich abgeschlossen, wenn die </w:t>
            </w:r>
            <w:r w:rsidR="00CF0779">
              <w:t>e</w:t>
            </w:r>
            <w:r w:rsidR="00010588">
              <w:t>x</w:t>
            </w:r>
            <w:r w:rsidR="00CF0779">
              <w:t xml:space="preserve">terne </w:t>
            </w:r>
            <w:r w:rsidRPr="00065E81">
              <w:t xml:space="preserve">Auswertung </w:t>
            </w:r>
            <w:r w:rsidR="00010588">
              <w:t>der Tests</w:t>
            </w:r>
            <w:r w:rsidRPr="00065E81">
              <w:t xml:space="preserve"> eine Empfehlung für die Aufnahme ergibt</w:t>
            </w:r>
            <w:r w:rsidR="00010588">
              <w:t xml:space="preserve">. </w:t>
            </w:r>
          </w:p>
        </w:tc>
      </w:tr>
    </w:tbl>
    <w:p w14:paraId="26C71420" w14:textId="77777777" w:rsidR="00065E81" w:rsidRDefault="00065E81" w:rsidP="00031454">
      <w:pPr>
        <w:ind w:left="142"/>
      </w:pPr>
      <w:r w:rsidRPr="00065E81">
        <w:t>* Liegen keine FaGe-Zeugnisse vor, findet eine Prüfung der Berufskenntnisse statt.</w:t>
      </w:r>
    </w:p>
    <w:p w14:paraId="0034C9C9" w14:textId="77777777" w:rsidR="00010588" w:rsidRPr="00065E81" w:rsidRDefault="00010588" w:rsidP="00031454">
      <w:pPr>
        <w:ind w:left="142"/>
      </w:pPr>
    </w:p>
    <w:p w14:paraId="26C71423" w14:textId="4DC0B671" w:rsidR="00065E81" w:rsidRDefault="00065E81" w:rsidP="00C67F00">
      <w:pPr>
        <w:ind w:left="112"/>
      </w:pPr>
      <w:r w:rsidRPr="00065E81">
        <w:t>Haben Sie die Tests bestanden, werden Sie</w:t>
      </w:r>
      <w:r w:rsidR="00EE7CA3">
        <w:t xml:space="preserve"> </w:t>
      </w:r>
      <w:r w:rsidRPr="00065E81">
        <w:t>für das Standortgespräch eingeladen. Andernfalls können Sie sich im Folgejahr oder später gerne erneut bewerben.</w:t>
      </w:r>
    </w:p>
    <w:p w14:paraId="26C71425" w14:textId="77777777" w:rsidR="00065E81" w:rsidRPr="00C67F00" w:rsidRDefault="00065E81" w:rsidP="00323CD7">
      <w:pPr>
        <w:pStyle w:val="berschrift1"/>
        <w:numPr>
          <w:ilvl w:val="0"/>
          <w:numId w:val="0"/>
        </w:numPr>
        <w:tabs>
          <w:tab w:val="left" w:pos="1276"/>
        </w:tabs>
        <w:ind w:left="432" w:hanging="290"/>
        <w:rPr>
          <w:sz w:val="22"/>
          <w:szCs w:val="22"/>
        </w:rPr>
      </w:pPr>
      <w:r w:rsidRPr="00C67F00">
        <w:rPr>
          <w:sz w:val="22"/>
          <w:szCs w:val="22"/>
        </w:rPr>
        <w:t xml:space="preserve">Schritt </w:t>
      </w:r>
      <w:r w:rsidR="00323CD7">
        <w:rPr>
          <w:sz w:val="22"/>
          <w:szCs w:val="22"/>
        </w:rPr>
        <w:t>3</w:t>
      </w:r>
      <w:r w:rsidR="00323CD7">
        <w:rPr>
          <w:sz w:val="22"/>
          <w:szCs w:val="22"/>
        </w:rPr>
        <w:tab/>
      </w:r>
      <w:r w:rsidRPr="00C67F00">
        <w:rPr>
          <w:sz w:val="22"/>
          <w:szCs w:val="22"/>
        </w:rPr>
        <w:t>Standortgespräch</w:t>
      </w:r>
    </w:p>
    <w:tbl>
      <w:tblPr>
        <w:tblStyle w:val="Tabellenraster"/>
        <w:tblW w:w="957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6847"/>
      </w:tblGrid>
      <w:tr w:rsidR="00065E81" w:rsidRPr="00252088" w14:paraId="26C7142F" w14:textId="77777777" w:rsidTr="00454605">
        <w:trPr>
          <w:trHeight w:val="559"/>
        </w:trPr>
        <w:tc>
          <w:tcPr>
            <w:tcW w:w="2732" w:type="dxa"/>
            <w:shd w:val="clear" w:color="auto" w:fill="D9D9D9" w:themeFill="background1" w:themeFillShade="D9"/>
          </w:tcPr>
          <w:p w14:paraId="26C71426" w14:textId="77777777" w:rsidR="00065E81" w:rsidRPr="00065E81" w:rsidRDefault="00065E81" w:rsidP="00065E81">
            <w:r w:rsidRPr="00065E81">
              <w:t>Wo findet das Gespräch statt? Was ist Inhalt des Gespräches?</w:t>
            </w:r>
          </w:p>
        </w:tc>
        <w:tc>
          <w:tcPr>
            <w:tcW w:w="6847" w:type="dxa"/>
          </w:tcPr>
          <w:p w14:paraId="26C71427" w14:textId="67E348C7" w:rsidR="00065E81" w:rsidRPr="00065E81" w:rsidRDefault="00065E81" w:rsidP="00065E81">
            <w:r w:rsidRPr="00065E81">
              <w:t xml:space="preserve">Das Standortgespräch wird durch Lehrpersonen </w:t>
            </w:r>
            <w:r w:rsidR="00C67F00">
              <w:t xml:space="preserve">des </w:t>
            </w:r>
            <w:r w:rsidR="00010588">
              <w:t>BZGS</w:t>
            </w:r>
            <w:r w:rsidRPr="00065E81">
              <w:t xml:space="preserve"> durchgeführ</w:t>
            </w:r>
            <w:r w:rsidR="007C0E02">
              <w:t>t. Es dauert in der Regel 45 Minuten</w:t>
            </w:r>
            <w:r w:rsidRPr="00065E81">
              <w:t xml:space="preserve">. </w:t>
            </w:r>
          </w:p>
          <w:p w14:paraId="26C71428" w14:textId="77777777" w:rsidR="00065E81" w:rsidRPr="00065E81" w:rsidRDefault="00065E81" w:rsidP="00065E81">
            <w:r w:rsidRPr="00065E81">
              <w:t>Folgende Punkte werden thematisiert:</w:t>
            </w:r>
          </w:p>
          <w:p w14:paraId="26C71429" w14:textId="4430F185" w:rsidR="00F8481D" w:rsidRDefault="00F8481D" w:rsidP="00065E81">
            <w:pPr>
              <w:pStyle w:val="Listenabsatz"/>
            </w:pPr>
            <w:r>
              <w:t xml:space="preserve">Analyse </w:t>
            </w:r>
            <w:r w:rsidR="00010588">
              <w:t xml:space="preserve">Berufsbild HF </w:t>
            </w:r>
          </w:p>
          <w:p w14:paraId="379B893A" w14:textId="5BD72455" w:rsidR="00532B05" w:rsidRPr="00065E81" w:rsidRDefault="00065E81" w:rsidP="00C93348">
            <w:pPr>
              <w:pStyle w:val="Listenabsatz"/>
            </w:pPr>
            <w:r w:rsidRPr="00065E81">
              <w:t>Fremdeinschätzung</w:t>
            </w:r>
          </w:p>
          <w:p w14:paraId="26C7142B" w14:textId="77777777" w:rsidR="00065E81" w:rsidRPr="00065E81" w:rsidRDefault="00065E81" w:rsidP="00065E81">
            <w:pPr>
              <w:pStyle w:val="Listenabsatz"/>
            </w:pPr>
            <w:r w:rsidRPr="00065E81">
              <w:t>Testergebnisse</w:t>
            </w:r>
          </w:p>
          <w:p w14:paraId="26C7142C" w14:textId="77777777" w:rsidR="00065E81" w:rsidRDefault="00065E81" w:rsidP="00C67F00">
            <w:pPr>
              <w:pStyle w:val="Listenabsatz"/>
            </w:pPr>
            <w:r w:rsidRPr="00065E81">
              <w:t>Planung der nächsten Schritte</w:t>
            </w:r>
          </w:p>
          <w:p w14:paraId="26C7142D" w14:textId="77777777" w:rsidR="0098631C" w:rsidRDefault="0098631C" w:rsidP="00C67F00">
            <w:pPr>
              <w:pStyle w:val="Listenabsatz"/>
            </w:pPr>
          </w:p>
          <w:p w14:paraId="26C7142E" w14:textId="7CECE605" w:rsidR="0098631C" w:rsidRPr="00065E81" w:rsidRDefault="0098631C" w:rsidP="0098631C">
            <w:pPr>
              <w:pStyle w:val="Listenabsatz"/>
              <w:ind w:left="0"/>
            </w:pPr>
            <w:r>
              <w:lastRenderedPageBreak/>
              <w:t>Nach dem Standortge</w:t>
            </w:r>
            <w:r w:rsidR="007C0E02">
              <w:t>spräch erfolgt eine kurze Pause von</w:t>
            </w:r>
            <w:r>
              <w:t xml:space="preserve"> ca</w:t>
            </w:r>
            <w:r w:rsidR="007C0E02">
              <w:t>.</w:t>
            </w:r>
            <w:r>
              <w:t xml:space="preserve"> 10</w:t>
            </w:r>
            <w:r w:rsidR="007C0E02">
              <w:t xml:space="preserve"> </w:t>
            </w:r>
            <w:r>
              <w:t xml:space="preserve">Minuten. Anschliessend wird </w:t>
            </w:r>
            <w:r w:rsidR="00010588">
              <w:t>das weitere Procedere</w:t>
            </w:r>
            <w:r>
              <w:t xml:space="preserve"> mündlich mitgeteilt.</w:t>
            </w:r>
          </w:p>
        </w:tc>
      </w:tr>
    </w:tbl>
    <w:p w14:paraId="26C71430" w14:textId="77777777" w:rsidR="00065E81" w:rsidRDefault="00065E81" w:rsidP="00065E81"/>
    <w:p w14:paraId="26C71433" w14:textId="77777777" w:rsidR="00065E81" w:rsidRPr="00C67F00" w:rsidRDefault="00065E81" w:rsidP="00323CD7">
      <w:pPr>
        <w:pStyle w:val="berschrift1"/>
        <w:numPr>
          <w:ilvl w:val="0"/>
          <w:numId w:val="0"/>
        </w:numPr>
        <w:tabs>
          <w:tab w:val="left" w:pos="1276"/>
        </w:tabs>
        <w:ind w:left="432" w:hanging="290"/>
        <w:rPr>
          <w:sz w:val="22"/>
          <w:szCs w:val="22"/>
        </w:rPr>
      </w:pPr>
      <w:r w:rsidRPr="00C67F00">
        <w:rPr>
          <w:sz w:val="22"/>
          <w:szCs w:val="22"/>
        </w:rPr>
        <w:t xml:space="preserve">Schritt </w:t>
      </w:r>
      <w:r w:rsidR="00323CD7">
        <w:rPr>
          <w:sz w:val="22"/>
          <w:szCs w:val="22"/>
        </w:rPr>
        <w:t>4</w:t>
      </w:r>
      <w:r w:rsidR="00323CD7">
        <w:rPr>
          <w:sz w:val="22"/>
          <w:szCs w:val="22"/>
        </w:rPr>
        <w:tab/>
      </w:r>
      <w:r w:rsidRPr="00C67F00">
        <w:rPr>
          <w:sz w:val="22"/>
          <w:szCs w:val="22"/>
        </w:rPr>
        <w:t>Zulassungsentscheid</w:t>
      </w:r>
    </w:p>
    <w:tbl>
      <w:tblPr>
        <w:tblStyle w:val="Tabellenraster"/>
        <w:tblW w:w="957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32"/>
        <w:gridCol w:w="6847"/>
      </w:tblGrid>
      <w:tr w:rsidR="00065E81" w:rsidRPr="00252088" w14:paraId="26C71438" w14:textId="77777777" w:rsidTr="0098631C">
        <w:trPr>
          <w:trHeight w:val="1367"/>
        </w:trPr>
        <w:tc>
          <w:tcPr>
            <w:tcW w:w="2732" w:type="dxa"/>
            <w:shd w:val="clear" w:color="auto" w:fill="D9D9D9" w:themeFill="background1" w:themeFillShade="D9"/>
          </w:tcPr>
          <w:p w14:paraId="26C71434" w14:textId="77777777" w:rsidR="00065E81" w:rsidRPr="00065E81" w:rsidRDefault="00065E81" w:rsidP="00065E81"/>
        </w:tc>
        <w:tc>
          <w:tcPr>
            <w:tcW w:w="6847" w:type="dxa"/>
          </w:tcPr>
          <w:p w14:paraId="26C71435" w14:textId="05193708" w:rsidR="0098631C" w:rsidRDefault="0098631C" w:rsidP="00065E81">
            <w:r>
              <w:t>Bei einer Zusage für die Ausbildung wird der Ausbildungsvertrag innerhalb von max. 5 Arbeitstagen per Post zugestellt.</w:t>
            </w:r>
          </w:p>
          <w:p w14:paraId="26C71436" w14:textId="77777777" w:rsidR="00065E81" w:rsidRPr="00065E81" w:rsidRDefault="00065E81" w:rsidP="00065E81"/>
          <w:p w14:paraId="26C71437" w14:textId="77777777" w:rsidR="00065E81" w:rsidRPr="00065E81" w:rsidRDefault="00F8481D" w:rsidP="00F8481D">
            <w:r>
              <w:t>Das</w:t>
            </w:r>
            <w:r w:rsidR="00065E81" w:rsidRPr="00065E81">
              <w:t xml:space="preserve"> bestandene </w:t>
            </w:r>
            <w:r>
              <w:t>Aufnahmeverfahren</w:t>
            </w:r>
            <w:r w:rsidR="00065E81" w:rsidRPr="00065E81">
              <w:t xml:space="preserve"> bleibt während 2 Jahren gültig.</w:t>
            </w:r>
          </w:p>
        </w:tc>
      </w:tr>
    </w:tbl>
    <w:p w14:paraId="43201E58" w14:textId="77777777" w:rsidR="00454605" w:rsidRDefault="00454605" w:rsidP="00435216">
      <w:pPr>
        <w:ind w:left="112"/>
      </w:pPr>
    </w:p>
    <w:p w14:paraId="4B74CD82" w14:textId="70F3308A" w:rsidR="00435216" w:rsidRPr="00065E81" w:rsidRDefault="00435216" w:rsidP="00435216">
      <w:pPr>
        <w:ind w:left="112"/>
      </w:pPr>
      <w:r>
        <w:t xml:space="preserve">Haben Sie noch Fragen oder ist Ihnen etwas unklar? Nehmen Sie Kontakt mit Frau Andrea Kurmann, Zuständige Bewerbungsverfahren HF, auf. Sie ist unter Tel. 055 646 62 99 oder via E-Mail: </w:t>
      </w:r>
      <w:hyperlink r:id="rId23" w:history="1">
        <w:r w:rsidRPr="007410C1">
          <w:rPr>
            <w:rStyle w:val="Hyperlink"/>
          </w:rPr>
          <w:t>andrea.kurmann@bzgs-gl.ch</w:t>
        </w:r>
      </w:hyperlink>
      <w:r>
        <w:t xml:space="preserve"> erreichbar. </w:t>
      </w:r>
      <w:r w:rsidR="00454605">
        <w:rPr>
          <w:rStyle w:val="ui-provider"/>
        </w:rPr>
        <w:t>Das Aufnahmeverfahren (inkl. Eignungstests des BZGS) ist für Sie kostenfrei.</w:t>
      </w:r>
    </w:p>
    <w:p w14:paraId="26C7143B" w14:textId="77777777" w:rsidR="009D3CA1" w:rsidRPr="00E30A69" w:rsidRDefault="009D3CA1" w:rsidP="00232FFD"/>
    <w:sectPr w:rsidR="009D3CA1" w:rsidRPr="00E30A69" w:rsidSect="00232FFD">
      <w:headerReference w:type="first" r:id="rId24"/>
      <w:pgSz w:w="11906" w:h="16838"/>
      <w:pgMar w:top="1871" w:right="1134" w:bottom="851" w:left="1134" w:header="426"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1D84" w14:textId="77777777" w:rsidR="00D56CDD" w:rsidRDefault="00D56CDD" w:rsidP="002B4D44">
      <w:pPr>
        <w:spacing w:line="240" w:lineRule="auto"/>
      </w:pPr>
      <w:r>
        <w:separator/>
      </w:r>
    </w:p>
  </w:endnote>
  <w:endnote w:type="continuationSeparator" w:id="0">
    <w:p w14:paraId="5D1FC4CB" w14:textId="77777777" w:rsidR="00D56CDD" w:rsidRDefault="00D56CDD" w:rsidP="002B4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5A1D" w14:textId="77777777" w:rsidR="009A60CA" w:rsidRDefault="009A6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2" w14:textId="31D12F22" w:rsidR="00C94366" w:rsidRPr="00DF67F9" w:rsidRDefault="00C94366" w:rsidP="009D2987">
    <w:pPr>
      <w:pStyle w:val="Fuzeile"/>
      <w:jc w:val="right"/>
      <w:rPr>
        <w:rFonts w:cstheme="minorHAnsi"/>
        <w:szCs w:val="20"/>
      </w:rPr>
    </w:pPr>
    <w:r>
      <w:rPr>
        <w:rFonts w:cstheme="minorHAnsi"/>
        <w:szCs w:val="20"/>
      </w:rPr>
      <w:t xml:space="preserve">Seite </w:t>
    </w:r>
    <w:r w:rsidRPr="00DF67F9">
      <w:rPr>
        <w:rFonts w:cstheme="minorHAnsi"/>
        <w:szCs w:val="20"/>
      </w:rPr>
      <w:fldChar w:fldCharType="begin"/>
    </w:r>
    <w:r w:rsidRPr="00DF67F9">
      <w:rPr>
        <w:rFonts w:cstheme="minorHAnsi"/>
        <w:szCs w:val="20"/>
      </w:rPr>
      <w:instrText>PAGE  \* Arabic  \* MERGEFORMAT</w:instrText>
    </w:r>
    <w:r w:rsidRPr="00DF67F9">
      <w:rPr>
        <w:rFonts w:cstheme="minorHAnsi"/>
        <w:szCs w:val="20"/>
      </w:rPr>
      <w:fldChar w:fldCharType="separate"/>
    </w:r>
    <w:r w:rsidRPr="00A442B2">
      <w:rPr>
        <w:rFonts w:cstheme="minorHAnsi"/>
        <w:noProof/>
        <w:szCs w:val="20"/>
        <w:lang w:val="de-DE"/>
      </w:rPr>
      <w:t>1</w:t>
    </w:r>
    <w:r w:rsidRPr="00DF67F9">
      <w:rPr>
        <w:rFonts w:cstheme="minorHAnsi"/>
        <w:szCs w:val="20"/>
      </w:rPr>
      <w:fldChar w:fldCharType="end"/>
    </w:r>
    <w:r>
      <w:rPr>
        <w:rFonts w:cstheme="minorHAnsi"/>
        <w:szCs w:val="20"/>
      </w:rPr>
      <w:t xml:space="preserve"> </w:t>
    </w:r>
    <w:r w:rsidRPr="00DF67F9">
      <w:rPr>
        <w:rFonts w:cstheme="minorHAnsi"/>
        <w:szCs w:val="20"/>
        <w:lang w:val="de-DE"/>
      </w:rPr>
      <w:t>/</w:t>
    </w:r>
    <w:r>
      <w:rPr>
        <w:rFonts w:cstheme="minorHAnsi"/>
        <w:szCs w:val="20"/>
        <w:lang w:val="de-DE"/>
      </w:rPr>
      <w:t xml:space="preserve"> </w:t>
    </w:r>
    <w:r w:rsidRPr="00DF67F9">
      <w:rPr>
        <w:rFonts w:cstheme="minorHAnsi"/>
        <w:szCs w:val="20"/>
      </w:rPr>
      <w:fldChar w:fldCharType="begin"/>
    </w:r>
    <w:r w:rsidRPr="00DF67F9">
      <w:rPr>
        <w:rFonts w:cstheme="minorHAnsi"/>
        <w:szCs w:val="20"/>
      </w:rPr>
      <w:instrText>NUMPAGES  \* Arabic  \* MERGEFORMAT</w:instrText>
    </w:r>
    <w:r w:rsidRPr="00DF67F9">
      <w:rPr>
        <w:rFonts w:cstheme="minorHAnsi"/>
        <w:szCs w:val="20"/>
      </w:rPr>
      <w:fldChar w:fldCharType="separate"/>
    </w:r>
    <w:r w:rsidR="008D184E" w:rsidRPr="008D184E">
      <w:rPr>
        <w:rFonts w:cstheme="minorHAnsi"/>
        <w:noProof/>
        <w:szCs w:val="20"/>
        <w:lang w:val="de-DE"/>
      </w:rPr>
      <w:t>6</w:t>
    </w:r>
    <w:r w:rsidRPr="00DF67F9">
      <w:rPr>
        <w:rFonts w:cstheme="minorHAnsi"/>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7883" w14:textId="77777777" w:rsidR="009A60CA" w:rsidRDefault="009A60C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4" w14:textId="786D4A5B" w:rsidR="00C94366" w:rsidRPr="00DF67F9" w:rsidRDefault="00C94366" w:rsidP="009D2987">
    <w:pPr>
      <w:pStyle w:val="Fuzeile"/>
      <w:jc w:val="right"/>
      <w:rPr>
        <w:rFonts w:cstheme="minorHAnsi"/>
        <w:szCs w:val="20"/>
      </w:rPr>
    </w:pPr>
    <w:r>
      <w:rPr>
        <w:rFonts w:cstheme="minorHAnsi"/>
        <w:szCs w:val="20"/>
      </w:rPr>
      <w:t xml:space="preserve">Seite </w:t>
    </w:r>
    <w:r w:rsidRPr="00DF67F9">
      <w:rPr>
        <w:rFonts w:cstheme="minorHAnsi"/>
        <w:szCs w:val="20"/>
      </w:rPr>
      <w:fldChar w:fldCharType="begin"/>
    </w:r>
    <w:r w:rsidRPr="00DF67F9">
      <w:rPr>
        <w:rFonts w:cstheme="minorHAnsi"/>
        <w:szCs w:val="20"/>
      </w:rPr>
      <w:instrText>PAGE  \* Arabic  \* MERGEFORMAT</w:instrText>
    </w:r>
    <w:r w:rsidRPr="00DF67F9">
      <w:rPr>
        <w:rFonts w:cstheme="minorHAnsi"/>
        <w:szCs w:val="20"/>
      </w:rPr>
      <w:fldChar w:fldCharType="separate"/>
    </w:r>
    <w:r w:rsidR="008D184E" w:rsidRPr="008D184E">
      <w:rPr>
        <w:rFonts w:cstheme="minorHAnsi"/>
        <w:noProof/>
        <w:szCs w:val="20"/>
        <w:lang w:val="de-DE"/>
      </w:rPr>
      <w:t>5</w:t>
    </w:r>
    <w:r w:rsidRPr="00DF67F9">
      <w:rPr>
        <w:rFonts w:cstheme="minorHAnsi"/>
        <w:szCs w:val="20"/>
      </w:rPr>
      <w:fldChar w:fldCharType="end"/>
    </w:r>
    <w:r>
      <w:rPr>
        <w:rFonts w:cstheme="minorHAnsi"/>
        <w:szCs w:val="20"/>
      </w:rPr>
      <w:t xml:space="preserve"> </w:t>
    </w:r>
    <w:r w:rsidRPr="00DF67F9">
      <w:rPr>
        <w:rFonts w:cstheme="minorHAnsi"/>
        <w:szCs w:val="20"/>
        <w:lang w:val="de-DE"/>
      </w:rPr>
      <w:t>/</w:t>
    </w:r>
    <w:r>
      <w:rPr>
        <w:rFonts w:cstheme="minorHAnsi"/>
        <w:szCs w:val="20"/>
        <w:lang w:val="de-DE"/>
      </w:rPr>
      <w:t xml:space="preserve"> </w:t>
    </w:r>
    <w:r w:rsidR="009A60CA">
      <w:rPr>
        <w:rFonts w:cstheme="minorHAnsi"/>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E9A1" w14:textId="77777777" w:rsidR="00D56CDD" w:rsidRDefault="00D56CDD" w:rsidP="002B4D44">
      <w:pPr>
        <w:spacing w:line="240" w:lineRule="auto"/>
      </w:pPr>
      <w:r>
        <w:separator/>
      </w:r>
    </w:p>
  </w:footnote>
  <w:footnote w:type="continuationSeparator" w:id="0">
    <w:p w14:paraId="77D390B0" w14:textId="77777777" w:rsidR="00D56CDD" w:rsidRDefault="00D56CDD" w:rsidP="002B4D44">
      <w:pPr>
        <w:spacing w:line="240" w:lineRule="auto"/>
      </w:pPr>
      <w:r>
        <w:continuationSeparator/>
      </w:r>
    </w:p>
  </w:footnote>
  <w:footnote w:id="1">
    <w:p w14:paraId="2222E3D8" w14:textId="77777777" w:rsidR="00532B05" w:rsidRDefault="00532B05" w:rsidP="00532B05">
      <w:pPr>
        <w:pStyle w:val="Funotentext"/>
      </w:pPr>
      <w:r>
        <w:rPr>
          <w:rStyle w:val="Funotenzeichen"/>
        </w:rPr>
        <w:footnoteRef/>
      </w:r>
      <w:r>
        <w:t xml:space="preserve"> FaGe E – FaGe für Erwachsene nach Artikel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39CA" w14:textId="77777777" w:rsidR="009A60CA" w:rsidRDefault="009A6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9B1" w14:textId="77777777" w:rsidR="009A60CA" w:rsidRDefault="009A6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3" w14:textId="77777777" w:rsidR="00C94366" w:rsidRDefault="004C394E">
    <w:pPr>
      <w:pStyle w:val="Kopfzeile"/>
    </w:pPr>
    <w:r>
      <w:rPr>
        <w:noProof/>
        <w:lang w:eastAsia="de-CH"/>
      </w:rPr>
      <w:drawing>
        <wp:anchor distT="0" distB="0" distL="114300" distR="114300" simplePos="0" relativeHeight="251659264" behindDoc="0" locked="0" layoutInCell="1" allowOverlap="1" wp14:anchorId="26C71446" wp14:editId="26C71447">
          <wp:simplePos x="0" y="0"/>
          <wp:positionH relativeFrom="column">
            <wp:posOffset>-212090</wp:posOffset>
          </wp:positionH>
          <wp:positionV relativeFrom="paragraph">
            <wp:posOffset>859629</wp:posOffset>
          </wp:positionV>
          <wp:extent cx="2286000" cy="61150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611505"/>
                  </a:xfrm>
                  <a:prstGeom prst="rect">
                    <a:avLst/>
                  </a:prstGeom>
                </pic:spPr>
              </pic:pic>
            </a:graphicData>
          </a:graphic>
          <wp14:sizeRelH relativeFrom="margin">
            <wp14:pctWidth>0</wp14:pctWidth>
          </wp14:sizeRelH>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1445" w14:textId="77777777" w:rsidR="00C94366" w:rsidRDefault="00C943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76"/>
    <w:multiLevelType w:val="hybridMultilevel"/>
    <w:tmpl w:val="EDB871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D122BE0"/>
    <w:multiLevelType w:val="hybridMultilevel"/>
    <w:tmpl w:val="45D2F0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3347345"/>
    <w:multiLevelType w:val="hybridMultilevel"/>
    <w:tmpl w:val="E2D833F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F3B5A53"/>
    <w:multiLevelType w:val="hybridMultilevel"/>
    <w:tmpl w:val="6B66AA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2B353F"/>
    <w:multiLevelType w:val="hybridMultilevel"/>
    <w:tmpl w:val="EB90943E"/>
    <w:lvl w:ilvl="0" w:tplc="DE7E118E">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5" w15:restartNumberingAfterBreak="0">
    <w:nsid w:val="221C5329"/>
    <w:multiLevelType w:val="multilevel"/>
    <w:tmpl w:val="F9FCF97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225125E5"/>
    <w:multiLevelType w:val="hybridMultilevel"/>
    <w:tmpl w:val="70C6E9AE"/>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2E4A065D"/>
    <w:multiLevelType w:val="hybridMultilevel"/>
    <w:tmpl w:val="B52ABC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C955CC5"/>
    <w:multiLevelType w:val="multilevel"/>
    <w:tmpl w:val="242C2A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5B445CD"/>
    <w:multiLevelType w:val="hybridMultilevel"/>
    <w:tmpl w:val="1E3A1C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7A24B29"/>
    <w:multiLevelType w:val="hybridMultilevel"/>
    <w:tmpl w:val="2DC682D6"/>
    <w:lvl w:ilvl="0" w:tplc="08070001">
      <w:start w:val="1"/>
      <w:numFmt w:val="bullet"/>
      <w:lvlText w:val=""/>
      <w:lvlJc w:val="left"/>
      <w:pPr>
        <w:ind w:left="429" w:hanging="360"/>
      </w:pPr>
      <w:rPr>
        <w:rFonts w:ascii="Symbol" w:hAnsi="Symbol" w:hint="default"/>
      </w:rPr>
    </w:lvl>
    <w:lvl w:ilvl="1" w:tplc="08070003">
      <w:start w:val="1"/>
      <w:numFmt w:val="bullet"/>
      <w:lvlText w:val="o"/>
      <w:lvlJc w:val="left"/>
      <w:pPr>
        <w:ind w:left="1149" w:hanging="360"/>
      </w:pPr>
      <w:rPr>
        <w:rFonts w:ascii="Courier New" w:hAnsi="Courier New" w:cs="Courier New" w:hint="default"/>
      </w:rPr>
    </w:lvl>
    <w:lvl w:ilvl="2" w:tplc="08070005" w:tentative="1">
      <w:start w:val="1"/>
      <w:numFmt w:val="bullet"/>
      <w:lvlText w:val=""/>
      <w:lvlJc w:val="left"/>
      <w:pPr>
        <w:ind w:left="1869" w:hanging="360"/>
      </w:pPr>
      <w:rPr>
        <w:rFonts w:ascii="Wingdings" w:hAnsi="Wingdings" w:hint="default"/>
      </w:rPr>
    </w:lvl>
    <w:lvl w:ilvl="3" w:tplc="08070001" w:tentative="1">
      <w:start w:val="1"/>
      <w:numFmt w:val="bullet"/>
      <w:lvlText w:val=""/>
      <w:lvlJc w:val="left"/>
      <w:pPr>
        <w:ind w:left="2589" w:hanging="360"/>
      </w:pPr>
      <w:rPr>
        <w:rFonts w:ascii="Symbol" w:hAnsi="Symbol" w:hint="default"/>
      </w:rPr>
    </w:lvl>
    <w:lvl w:ilvl="4" w:tplc="08070003" w:tentative="1">
      <w:start w:val="1"/>
      <w:numFmt w:val="bullet"/>
      <w:lvlText w:val="o"/>
      <w:lvlJc w:val="left"/>
      <w:pPr>
        <w:ind w:left="3309" w:hanging="360"/>
      </w:pPr>
      <w:rPr>
        <w:rFonts w:ascii="Courier New" w:hAnsi="Courier New" w:cs="Courier New" w:hint="default"/>
      </w:rPr>
    </w:lvl>
    <w:lvl w:ilvl="5" w:tplc="08070005" w:tentative="1">
      <w:start w:val="1"/>
      <w:numFmt w:val="bullet"/>
      <w:lvlText w:val=""/>
      <w:lvlJc w:val="left"/>
      <w:pPr>
        <w:ind w:left="4029" w:hanging="360"/>
      </w:pPr>
      <w:rPr>
        <w:rFonts w:ascii="Wingdings" w:hAnsi="Wingdings" w:hint="default"/>
      </w:rPr>
    </w:lvl>
    <w:lvl w:ilvl="6" w:tplc="08070001" w:tentative="1">
      <w:start w:val="1"/>
      <w:numFmt w:val="bullet"/>
      <w:lvlText w:val=""/>
      <w:lvlJc w:val="left"/>
      <w:pPr>
        <w:ind w:left="4749" w:hanging="360"/>
      </w:pPr>
      <w:rPr>
        <w:rFonts w:ascii="Symbol" w:hAnsi="Symbol" w:hint="default"/>
      </w:rPr>
    </w:lvl>
    <w:lvl w:ilvl="7" w:tplc="08070003" w:tentative="1">
      <w:start w:val="1"/>
      <w:numFmt w:val="bullet"/>
      <w:lvlText w:val="o"/>
      <w:lvlJc w:val="left"/>
      <w:pPr>
        <w:ind w:left="5469" w:hanging="360"/>
      </w:pPr>
      <w:rPr>
        <w:rFonts w:ascii="Courier New" w:hAnsi="Courier New" w:cs="Courier New" w:hint="default"/>
      </w:rPr>
    </w:lvl>
    <w:lvl w:ilvl="8" w:tplc="08070005" w:tentative="1">
      <w:start w:val="1"/>
      <w:numFmt w:val="bullet"/>
      <w:lvlText w:val=""/>
      <w:lvlJc w:val="left"/>
      <w:pPr>
        <w:ind w:left="6189" w:hanging="360"/>
      </w:pPr>
      <w:rPr>
        <w:rFonts w:ascii="Wingdings" w:hAnsi="Wingdings" w:hint="default"/>
      </w:rPr>
    </w:lvl>
  </w:abstractNum>
  <w:abstractNum w:abstractNumId="11" w15:restartNumberingAfterBreak="0">
    <w:nsid w:val="5869757E"/>
    <w:multiLevelType w:val="hybridMultilevel"/>
    <w:tmpl w:val="74C057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D155E9"/>
    <w:multiLevelType w:val="hybridMultilevel"/>
    <w:tmpl w:val="658C3C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02F2736"/>
    <w:multiLevelType w:val="hybridMultilevel"/>
    <w:tmpl w:val="4E7A0EBC"/>
    <w:lvl w:ilvl="0" w:tplc="879273A8">
      <w:start w:val="1"/>
      <w:numFmt w:val="decimal"/>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14" w15:restartNumberingAfterBreak="0">
    <w:nsid w:val="70D45283"/>
    <w:multiLevelType w:val="hybridMultilevel"/>
    <w:tmpl w:val="B44C62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3BE0088"/>
    <w:multiLevelType w:val="hybridMultilevel"/>
    <w:tmpl w:val="3BDCB3B2"/>
    <w:lvl w:ilvl="0" w:tplc="08070001">
      <w:start w:val="1"/>
      <w:numFmt w:val="bullet"/>
      <w:lvlText w:val=""/>
      <w:lvlJc w:val="left"/>
      <w:pPr>
        <w:ind w:left="380" w:hanging="360"/>
      </w:pPr>
      <w:rPr>
        <w:rFonts w:ascii="Symbol" w:hAnsi="Symbol" w:hint="default"/>
      </w:rPr>
    </w:lvl>
    <w:lvl w:ilvl="1" w:tplc="08070003" w:tentative="1">
      <w:start w:val="1"/>
      <w:numFmt w:val="bullet"/>
      <w:lvlText w:val="o"/>
      <w:lvlJc w:val="left"/>
      <w:pPr>
        <w:ind w:left="1100" w:hanging="360"/>
      </w:pPr>
      <w:rPr>
        <w:rFonts w:ascii="Courier New" w:hAnsi="Courier New" w:cs="Courier New" w:hint="default"/>
      </w:rPr>
    </w:lvl>
    <w:lvl w:ilvl="2" w:tplc="08070005" w:tentative="1">
      <w:start w:val="1"/>
      <w:numFmt w:val="bullet"/>
      <w:lvlText w:val=""/>
      <w:lvlJc w:val="left"/>
      <w:pPr>
        <w:ind w:left="1820" w:hanging="360"/>
      </w:pPr>
      <w:rPr>
        <w:rFonts w:ascii="Wingdings" w:hAnsi="Wingdings" w:hint="default"/>
      </w:rPr>
    </w:lvl>
    <w:lvl w:ilvl="3" w:tplc="08070001" w:tentative="1">
      <w:start w:val="1"/>
      <w:numFmt w:val="bullet"/>
      <w:lvlText w:val=""/>
      <w:lvlJc w:val="left"/>
      <w:pPr>
        <w:ind w:left="2540" w:hanging="360"/>
      </w:pPr>
      <w:rPr>
        <w:rFonts w:ascii="Symbol" w:hAnsi="Symbol" w:hint="default"/>
      </w:rPr>
    </w:lvl>
    <w:lvl w:ilvl="4" w:tplc="08070003" w:tentative="1">
      <w:start w:val="1"/>
      <w:numFmt w:val="bullet"/>
      <w:lvlText w:val="o"/>
      <w:lvlJc w:val="left"/>
      <w:pPr>
        <w:ind w:left="3260" w:hanging="360"/>
      </w:pPr>
      <w:rPr>
        <w:rFonts w:ascii="Courier New" w:hAnsi="Courier New" w:cs="Courier New" w:hint="default"/>
      </w:rPr>
    </w:lvl>
    <w:lvl w:ilvl="5" w:tplc="08070005" w:tentative="1">
      <w:start w:val="1"/>
      <w:numFmt w:val="bullet"/>
      <w:lvlText w:val=""/>
      <w:lvlJc w:val="left"/>
      <w:pPr>
        <w:ind w:left="3980" w:hanging="360"/>
      </w:pPr>
      <w:rPr>
        <w:rFonts w:ascii="Wingdings" w:hAnsi="Wingdings" w:hint="default"/>
      </w:rPr>
    </w:lvl>
    <w:lvl w:ilvl="6" w:tplc="08070001" w:tentative="1">
      <w:start w:val="1"/>
      <w:numFmt w:val="bullet"/>
      <w:lvlText w:val=""/>
      <w:lvlJc w:val="left"/>
      <w:pPr>
        <w:ind w:left="4700" w:hanging="360"/>
      </w:pPr>
      <w:rPr>
        <w:rFonts w:ascii="Symbol" w:hAnsi="Symbol" w:hint="default"/>
      </w:rPr>
    </w:lvl>
    <w:lvl w:ilvl="7" w:tplc="08070003" w:tentative="1">
      <w:start w:val="1"/>
      <w:numFmt w:val="bullet"/>
      <w:lvlText w:val="o"/>
      <w:lvlJc w:val="left"/>
      <w:pPr>
        <w:ind w:left="5420" w:hanging="360"/>
      </w:pPr>
      <w:rPr>
        <w:rFonts w:ascii="Courier New" w:hAnsi="Courier New" w:cs="Courier New" w:hint="default"/>
      </w:rPr>
    </w:lvl>
    <w:lvl w:ilvl="8" w:tplc="08070005" w:tentative="1">
      <w:start w:val="1"/>
      <w:numFmt w:val="bullet"/>
      <w:lvlText w:val=""/>
      <w:lvlJc w:val="left"/>
      <w:pPr>
        <w:ind w:left="6140" w:hanging="360"/>
      </w:pPr>
      <w:rPr>
        <w:rFonts w:ascii="Wingdings" w:hAnsi="Wingdings" w:hint="default"/>
      </w:rPr>
    </w:lvl>
  </w:abstractNum>
  <w:abstractNum w:abstractNumId="16" w15:restartNumberingAfterBreak="0">
    <w:nsid w:val="76AB619E"/>
    <w:multiLevelType w:val="hybridMultilevel"/>
    <w:tmpl w:val="724C4EBC"/>
    <w:lvl w:ilvl="0" w:tplc="0A92DDB6">
      <w:start w:val="4"/>
      <w:numFmt w:val="bullet"/>
      <w:lvlText w:val="-"/>
      <w:lvlJc w:val="left"/>
      <w:pPr>
        <w:ind w:left="846" w:hanging="360"/>
      </w:pPr>
      <w:rPr>
        <w:rFonts w:ascii="Calibri Light" w:eastAsiaTheme="minorHAnsi" w:hAnsi="Calibri Light" w:cs="Calibri Light" w:hint="default"/>
      </w:rPr>
    </w:lvl>
    <w:lvl w:ilvl="1" w:tplc="08070003" w:tentative="1">
      <w:start w:val="1"/>
      <w:numFmt w:val="bullet"/>
      <w:lvlText w:val="o"/>
      <w:lvlJc w:val="left"/>
      <w:pPr>
        <w:ind w:left="1566" w:hanging="360"/>
      </w:pPr>
      <w:rPr>
        <w:rFonts w:ascii="Courier New" w:hAnsi="Courier New" w:cs="Courier New" w:hint="default"/>
      </w:rPr>
    </w:lvl>
    <w:lvl w:ilvl="2" w:tplc="08070005" w:tentative="1">
      <w:start w:val="1"/>
      <w:numFmt w:val="bullet"/>
      <w:lvlText w:val=""/>
      <w:lvlJc w:val="left"/>
      <w:pPr>
        <w:ind w:left="2286" w:hanging="360"/>
      </w:pPr>
      <w:rPr>
        <w:rFonts w:ascii="Wingdings" w:hAnsi="Wingdings" w:hint="default"/>
      </w:rPr>
    </w:lvl>
    <w:lvl w:ilvl="3" w:tplc="08070001" w:tentative="1">
      <w:start w:val="1"/>
      <w:numFmt w:val="bullet"/>
      <w:lvlText w:val=""/>
      <w:lvlJc w:val="left"/>
      <w:pPr>
        <w:ind w:left="3006" w:hanging="360"/>
      </w:pPr>
      <w:rPr>
        <w:rFonts w:ascii="Symbol" w:hAnsi="Symbol" w:hint="default"/>
      </w:rPr>
    </w:lvl>
    <w:lvl w:ilvl="4" w:tplc="08070003" w:tentative="1">
      <w:start w:val="1"/>
      <w:numFmt w:val="bullet"/>
      <w:lvlText w:val="o"/>
      <w:lvlJc w:val="left"/>
      <w:pPr>
        <w:ind w:left="3726" w:hanging="360"/>
      </w:pPr>
      <w:rPr>
        <w:rFonts w:ascii="Courier New" w:hAnsi="Courier New" w:cs="Courier New" w:hint="default"/>
      </w:rPr>
    </w:lvl>
    <w:lvl w:ilvl="5" w:tplc="08070005" w:tentative="1">
      <w:start w:val="1"/>
      <w:numFmt w:val="bullet"/>
      <w:lvlText w:val=""/>
      <w:lvlJc w:val="left"/>
      <w:pPr>
        <w:ind w:left="4446" w:hanging="360"/>
      </w:pPr>
      <w:rPr>
        <w:rFonts w:ascii="Wingdings" w:hAnsi="Wingdings" w:hint="default"/>
      </w:rPr>
    </w:lvl>
    <w:lvl w:ilvl="6" w:tplc="08070001" w:tentative="1">
      <w:start w:val="1"/>
      <w:numFmt w:val="bullet"/>
      <w:lvlText w:val=""/>
      <w:lvlJc w:val="left"/>
      <w:pPr>
        <w:ind w:left="5166" w:hanging="360"/>
      </w:pPr>
      <w:rPr>
        <w:rFonts w:ascii="Symbol" w:hAnsi="Symbol" w:hint="default"/>
      </w:rPr>
    </w:lvl>
    <w:lvl w:ilvl="7" w:tplc="08070003" w:tentative="1">
      <w:start w:val="1"/>
      <w:numFmt w:val="bullet"/>
      <w:lvlText w:val="o"/>
      <w:lvlJc w:val="left"/>
      <w:pPr>
        <w:ind w:left="5886" w:hanging="360"/>
      </w:pPr>
      <w:rPr>
        <w:rFonts w:ascii="Courier New" w:hAnsi="Courier New" w:cs="Courier New" w:hint="default"/>
      </w:rPr>
    </w:lvl>
    <w:lvl w:ilvl="8" w:tplc="08070005" w:tentative="1">
      <w:start w:val="1"/>
      <w:numFmt w:val="bullet"/>
      <w:lvlText w:val=""/>
      <w:lvlJc w:val="left"/>
      <w:pPr>
        <w:ind w:left="6606" w:hanging="360"/>
      </w:pPr>
      <w:rPr>
        <w:rFonts w:ascii="Wingdings" w:hAnsi="Wingdings" w:hint="default"/>
      </w:rPr>
    </w:lvl>
  </w:abstractNum>
  <w:num w:numId="1" w16cid:durableId="348214248">
    <w:abstractNumId w:val="5"/>
  </w:num>
  <w:num w:numId="2" w16cid:durableId="1998219854">
    <w:abstractNumId w:val="8"/>
  </w:num>
  <w:num w:numId="3" w16cid:durableId="1912889878">
    <w:abstractNumId w:val="12"/>
  </w:num>
  <w:num w:numId="4" w16cid:durableId="1392077227">
    <w:abstractNumId w:val="0"/>
  </w:num>
  <w:num w:numId="5" w16cid:durableId="1912811209">
    <w:abstractNumId w:val="1"/>
  </w:num>
  <w:num w:numId="6" w16cid:durableId="856888219">
    <w:abstractNumId w:val="9"/>
  </w:num>
  <w:num w:numId="7" w16cid:durableId="511338125">
    <w:abstractNumId w:val="3"/>
  </w:num>
  <w:num w:numId="8" w16cid:durableId="775365857">
    <w:abstractNumId w:val="7"/>
  </w:num>
  <w:num w:numId="9" w16cid:durableId="1050038799">
    <w:abstractNumId w:val="6"/>
  </w:num>
  <w:num w:numId="10" w16cid:durableId="629172071">
    <w:abstractNumId w:val="13"/>
  </w:num>
  <w:num w:numId="11" w16cid:durableId="45953655">
    <w:abstractNumId w:val="2"/>
  </w:num>
  <w:num w:numId="12" w16cid:durableId="1101995149">
    <w:abstractNumId w:val="10"/>
  </w:num>
  <w:num w:numId="13" w16cid:durableId="730008760">
    <w:abstractNumId w:val="15"/>
  </w:num>
  <w:num w:numId="14" w16cid:durableId="881749919">
    <w:abstractNumId w:val="11"/>
  </w:num>
  <w:num w:numId="15" w16cid:durableId="515073887">
    <w:abstractNumId w:val="16"/>
  </w:num>
  <w:num w:numId="16" w16cid:durableId="99420627">
    <w:abstractNumId w:val="14"/>
  </w:num>
  <w:num w:numId="17" w16cid:durableId="76718989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29"/>
    <w:rsid w:val="00010588"/>
    <w:rsid w:val="00013835"/>
    <w:rsid w:val="00015172"/>
    <w:rsid w:val="000201B9"/>
    <w:rsid w:val="000245D2"/>
    <w:rsid w:val="00031454"/>
    <w:rsid w:val="000317F7"/>
    <w:rsid w:val="00035E88"/>
    <w:rsid w:val="00037A16"/>
    <w:rsid w:val="00043D0B"/>
    <w:rsid w:val="00054878"/>
    <w:rsid w:val="00065E81"/>
    <w:rsid w:val="00070687"/>
    <w:rsid w:val="00073437"/>
    <w:rsid w:val="000865B2"/>
    <w:rsid w:val="000930A5"/>
    <w:rsid w:val="000B3C2B"/>
    <w:rsid w:val="000B6D31"/>
    <w:rsid w:val="000B6F45"/>
    <w:rsid w:val="000C04F5"/>
    <w:rsid w:val="000C0C2D"/>
    <w:rsid w:val="000C0DD5"/>
    <w:rsid w:val="000D031B"/>
    <w:rsid w:val="000D053E"/>
    <w:rsid w:val="000E285B"/>
    <w:rsid w:val="000E2E8C"/>
    <w:rsid w:val="000F56D8"/>
    <w:rsid w:val="0010219C"/>
    <w:rsid w:val="00115B06"/>
    <w:rsid w:val="00123C38"/>
    <w:rsid w:val="001249BB"/>
    <w:rsid w:val="00125F05"/>
    <w:rsid w:val="00135077"/>
    <w:rsid w:val="00142A19"/>
    <w:rsid w:val="00144262"/>
    <w:rsid w:val="001444C2"/>
    <w:rsid w:val="001538BA"/>
    <w:rsid w:val="00170941"/>
    <w:rsid w:val="001810E8"/>
    <w:rsid w:val="001832FE"/>
    <w:rsid w:val="00194421"/>
    <w:rsid w:val="001B01DE"/>
    <w:rsid w:val="001B0ECB"/>
    <w:rsid w:val="001B39D8"/>
    <w:rsid w:val="001B719F"/>
    <w:rsid w:val="001C21BA"/>
    <w:rsid w:val="001C2CE7"/>
    <w:rsid w:val="001C46A2"/>
    <w:rsid w:val="001D4CE4"/>
    <w:rsid w:val="001D62FE"/>
    <w:rsid w:val="001E121C"/>
    <w:rsid w:val="001E3560"/>
    <w:rsid w:val="001E6232"/>
    <w:rsid w:val="001E6B8D"/>
    <w:rsid w:val="001F0EDF"/>
    <w:rsid w:val="001F76A0"/>
    <w:rsid w:val="00200FFE"/>
    <w:rsid w:val="0020418B"/>
    <w:rsid w:val="0021724A"/>
    <w:rsid w:val="00232FFD"/>
    <w:rsid w:val="00233CC4"/>
    <w:rsid w:val="00235398"/>
    <w:rsid w:val="00252088"/>
    <w:rsid w:val="00252B23"/>
    <w:rsid w:val="00254E8E"/>
    <w:rsid w:val="0027153A"/>
    <w:rsid w:val="00277C24"/>
    <w:rsid w:val="00281ABC"/>
    <w:rsid w:val="002838DE"/>
    <w:rsid w:val="00285196"/>
    <w:rsid w:val="002B4D44"/>
    <w:rsid w:val="002C09C8"/>
    <w:rsid w:val="002C3B75"/>
    <w:rsid w:val="002D5830"/>
    <w:rsid w:val="002F7F4C"/>
    <w:rsid w:val="00303CB2"/>
    <w:rsid w:val="00305E7C"/>
    <w:rsid w:val="00310AEF"/>
    <w:rsid w:val="003175A6"/>
    <w:rsid w:val="003226D6"/>
    <w:rsid w:val="00323CD7"/>
    <w:rsid w:val="003247C8"/>
    <w:rsid w:val="00327410"/>
    <w:rsid w:val="00334261"/>
    <w:rsid w:val="00335332"/>
    <w:rsid w:val="00345395"/>
    <w:rsid w:val="0035054B"/>
    <w:rsid w:val="00352BD5"/>
    <w:rsid w:val="00354F1E"/>
    <w:rsid w:val="00355C9D"/>
    <w:rsid w:val="00356CEA"/>
    <w:rsid w:val="00364FBA"/>
    <w:rsid w:val="00380EDC"/>
    <w:rsid w:val="00382679"/>
    <w:rsid w:val="00392CC5"/>
    <w:rsid w:val="0039371F"/>
    <w:rsid w:val="003A36A0"/>
    <w:rsid w:val="003C1615"/>
    <w:rsid w:val="003C726B"/>
    <w:rsid w:val="003D300D"/>
    <w:rsid w:val="003E6F8C"/>
    <w:rsid w:val="003F0181"/>
    <w:rsid w:val="003F2A78"/>
    <w:rsid w:val="003F452B"/>
    <w:rsid w:val="003F6F23"/>
    <w:rsid w:val="003F7DB5"/>
    <w:rsid w:val="00401222"/>
    <w:rsid w:val="004022FC"/>
    <w:rsid w:val="00404124"/>
    <w:rsid w:val="0042041F"/>
    <w:rsid w:val="00435216"/>
    <w:rsid w:val="004433BE"/>
    <w:rsid w:val="00454605"/>
    <w:rsid w:val="00457C80"/>
    <w:rsid w:val="00480CEC"/>
    <w:rsid w:val="0048695F"/>
    <w:rsid w:val="00492C48"/>
    <w:rsid w:val="00492FC3"/>
    <w:rsid w:val="00493267"/>
    <w:rsid w:val="00493E8A"/>
    <w:rsid w:val="004A14F0"/>
    <w:rsid w:val="004A2DBD"/>
    <w:rsid w:val="004A3990"/>
    <w:rsid w:val="004B1DD9"/>
    <w:rsid w:val="004C1761"/>
    <w:rsid w:val="004C394E"/>
    <w:rsid w:val="004D7E62"/>
    <w:rsid w:val="004F0C61"/>
    <w:rsid w:val="004F51A0"/>
    <w:rsid w:val="00507441"/>
    <w:rsid w:val="00514C4A"/>
    <w:rsid w:val="0053158C"/>
    <w:rsid w:val="005319E1"/>
    <w:rsid w:val="00532B05"/>
    <w:rsid w:val="0053400E"/>
    <w:rsid w:val="0054555B"/>
    <w:rsid w:val="005842CC"/>
    <w:rsid w:val="005873DF"/>
    <w:rsid w:val="00587635"/>
    <w:rsid w:val="00587CC9"/>
    <w:rsid w:val="00593CBA"/>
    <w:rsid w:val="0059409C"/>
    <w:rsid w:val="0059616E"/>
    <w:rsid w:val="00596AD5"/>
    <w:rsid w:val="005B2D59"/>
    <w:rsid w:val="005D5936"/>
    <w:rsid w:val="005D5BEA"/>
    <w:rsid w:val="005E2F06"/>
    <w:rsid w:val="005E5E35"/>
    <w:rsid w:val="005F26F2"/>
    <w:rsid w:val="00604BD1"/>
    <w:rsid w:val="00605BE3"/>
    <w:rsid w:val="00622EB3"/>
    <w:rsid w:val="0062464C"/>
    <w:rsid w:val="00635E42"/>
    <w:rsid w:val="00641B51"/>
    <w:rsid w:val="006470CE"/>
    <w:rsid w:val="00650AB5"/>
    <w:rsid w:val="00653A57"/>
    <w:rsid w:val="00657545"/>
    <w:rsid w:val="006725FF"/>
    <w:rsid w:val="00672B33"/>
    <w:rsid w:val="00684589"/>
    <w:rsid w:val="00686661"/>
    <w:rsid w:val="0068672E"/>
    <w:rsid w:val="006A4C3F"/>
    <w:rsid w:val="006B1EB6"/>
    <w:rsid w:val="006C1B96"/>
    <w:rsid w:val="006C75DC"/>
    <w:rsid w:val="006C7D4B"/>
    <w:rsid w:val="006E290A"/>
    <w:rsid w:val="006E3117"/>
    <w:rsid w:val="007042AE"/>
    <w:rsid w:val="007060BD"/>
    <w:rsid w:val="00710CEF"/>
    <w:rsid w:val="00723137"/>
    <w:rsid w:val="0072552A"/>
    <w:rsid w:val="007257C8"/>
    <w:rsid w:val="00731BF2"/>
    <w:rsid w:val="00734264"/>
    <w:rsid w:val="007368D7"/>
    <w:rsid w:val="00745A00"/>
    <w:rsid w:val="00750FEC"/>
    <w:rsid w:val="00751640"/>
    <w:rsid w:val="00756B3A"/>
    <w:rsid w:val="00762A23"/>
    <w:rsid w:val="00767D3B"/>
    <w:rsid w:val="00770A35"/>
    <w:rsid w:val="00775C93"/>
    <w:rsid w:val="007B19B5"/>
    <w:rsid w:val="007B2D7F"/>
    <w:rsid w:val="007B4259"/>
    <w:rsid w:val="007C0E02"/>
    <w:rsid w:val="007C6509"/>
    <w:rsid w:val="007D6DB9"/>
    <w:rsid w:val="007D6F5C"/>
    <w:rsid w:val="007E26AB"/>
    <w:rsid w:val="007E4455"/>
    <w:rsid w:val="007F0CF3"/>
    <w:rsid w:val="007F1E83"/>
    <w:rsid w:val="007F6260"/>
    <w:rsid w:val="00801A24"/>
    <w:rsid w:val="00806925"/>
    <w:rsid w:val="00824096"/>
    <w:rsid w:val="00825D91"/>
    <w:rsid w:val="0082705F"/>
    <w:rsid w:val="008331CF"/>
    <w:rsid w:val="00834B1D"/>
    <w:rsid w:val="008449B3"/>
    <w:rsid w:val="0084594E"/>
    <w:rsid w:val="00852EC8"/>
    <w:rsid w:val="00855F11"/>
    <w:rsid w:val="0085710A"/>
    <w:rsid w:val="00857404"/>
    <w:rsid w:val="00860832"/>
    <w:rsid w:val="0087713E"/>
    <w:rsid w:val="008935ED"/>
    <w:rsid w:val="0089457C"/>
    <w:rsid w:val="008965B5"/>
    <w:rsid w:val="008A28C9"/>
    <w:rsid w:val="008A4388"/>
    <w:rsid w:val="008C16A9"/>
    <w:rsid w:val="008C2F4C"/>
    <w:rsid w:val="008D184E"/>
    <w:rsid w:val="008D472B"/>
    <w:rsid w:val="008E748A"/>
    <w:rsid w:val="00906A32"/>
    <w:rsid w:val="00924318"/>
    <w:rsid w:val="00925607"/>
    <w:rsid w:val="0093125B"/>
    <w:rsid w:val="009377FB"/>
    <w:rsid w:val="00942AC4"/>
    <w:rsid w:val="0095071F"/>
    <w:rsid w:val="00950D37"/>
    <w:rsid w:val="00962118"/>
    <w:rsid w:val="00967F4C"/>
    <w:rsid w:val="00972CB9"/>
    <w:rsid w:val="009754E7"/>
    <w:rsid w:val="009804CF"/>
    <w:rsid w:val="00981636"/>
    <w:rsid w:val="00981840"/>
    <w:rsid w:val="0098631C"/>
    <w:rsid w:val="00986F98"/>
    <w:rsid w:val="00997332"/>
    <w:rsid w:val="009A43F4"/>
    <w:rsid w:val="009A60CA"/>
    <w:rsid w:val="009B3366"/>
    <w:rsid w:val="009C7491"/>
    <w:rsid w:val="009D2987"/>
    <w:rsid w:val="009D3CA1"/>
    <w:rsid w:val="009E1425"/>
    <w:rsid w:val="009E2960"/>
    <w:rsid w:val="009E3F96"/>
    <w:rsid w:val="009E432D"/>
    <w:rsid w:val="009E6682"/>
    <w:rsid w:val="009E6CAA"/>
    <w:rsid w:val="009F11E2"/>
    <w:rsid w:val="009F2FA8"/>
    <w:rsid w:val="009F3B78"/>
    <w:rsid w:val="009F439E"/>
    <w:rsid w:val="009F7624"/>
    <w:rsid w:val="00A0220E"/>
    <w:rsid w:val="00A07247"/>
    <w:rsid w:val="00A15A8B"/>
    <w:rsid w:val="00A2307C"/>
    <w:rsid w:val="00A27FAC"/>
    <w:rsid w:val="00A35B21"/>
    <w:rsid w:val="00A37B79"/>
    <w:rsid w:val="00A42074"/>
    <w:rsid w:val="00A442B2"/>
    <w:rsid w:val="00A463F2"/>
    <w:rsid w:val="00A4666B"/>
    <w:rsid w:val="00A556C4"/>
    <w:rsid w:val="00A61D5E"/>
    <w:rsid w:val="00A62596"/>
    <w:rsid w:val="00A62C35"/>
    <w:rsid w:val="00A65BC7"/>
    <w:rsid w:val="00A71EC8"/>
    <w:rsid w:val="00A80219"/>
    <w:rsid w:val="00A850DE"/>
    <w:rsid w:val="00A975F9"/>
    <w:rsid w:val="00AA1CDB"/>
    <w:rsid w:val="00AC0678"/>
    <w:rsid w:val="00AC6C86"/>
    <w:rsid w:val="00AC72C9"/>
    <w:rsid w:val="00AD3B5E"/>
    <w:rsid w:val="00AD3E3A"/>
    <w:rsid w:val="00AD53B8"/>
    <w:rsid w:val="00AF3477"/>
    <w:rsid w:val="00B03670"/>
    <w:rsid w:val="00B0723A"/>
    <w:rsid w:val="00B14BC0"/>
    <w:rsid w:val="00B2138B"/>
    <w:rsid w:val="00B43A50"/>
    <w:rsid w:val="00B55457"/>
    <w:rsid w:val="00B60CC4"/>
    <w:rsid w:val="00B65383"/>
    <w:rsid w:val="00B75381"/>
    <w:rsid w:val="00B83D0E"/>
    <w:rsid w:val="00B84590"/>
    <w:rsid w:val="00B92D27"/>
    <w:rsid w:val="00B96444"/>
    <w:rsid w:val="00BA05FA"/>
    <w:rsid w:val="00BA1300"/>
    <w:rsid w:val="00BB3086"/>
    <w:rsid w:val="00BB7F6E"/>
    <w:rsid w:val="00BC4F3B"/>
    <w:rsid w:val="00BD1DFC"/>
    <w:rsid w:val="00BD5B2F"/>
    <w:rsid w:val="00BE27AB"/>
    <w:rsid w:val="00BE2C55"/>
    <w:rsid w:val="00BE3E10"/>
    <w:rsid w:val="00BE4DBF"/>
    <w:rsid w:val="00BE697A"/>
    <w:rsid w:val="00BF08DD"/>
    <w:rsid w:val="00C10FED"/>
    <w:rsid w:val="00C16782"/>
    <w:rsid w:val="00C17FB1"/>
    <w:rsid w:val="00C20E8B"/>
    <w:rsid w:val="00C21919"/>
    <w:rsid w:val="00C254CF"/>
    <w:rsid w:val="00C317EC"/>
    <w:rsid w:val="00C3340C"/>
    <w:rsid w:val="00C37330"/>
    <w:rsid w:val="00C52300"/>
    <w:rsid w:val="00C55007"/>
    <w:rsid w:val="00C607D0"/>
    <w:rsid w:val="00C665BC"/>
    <w:rsid w:val="00C676A8"/>
    <w:rsid w:val="00C67F00"/>
    <w:rsid w:val="00C769BB"/>
    <w:rsid w:val="00C93348"/>
    <w:rsid w:val="00C94366"/>
    <w:rsid w:val="00C948A4"/>
    <w:rsid w:val="00CA5102"/>
    <w:rsid w:val="00CB2ACD"/>
    <w:rsid w:val="00CB66E8"/>
    <w:rsid w:val="00CC1F42"/>
    <w:rsid w:val="00CC5921"/>
    <w:rsid w:val="00CD154C"/>
    <w:rsid w:val="00CD508A"/>
    <w:rsid w:val="00CE2F26"/>
    <w:rsid w:val="00CF0779"/>
    <w:rsid w:val="00CF2A06"/>
    <w:rsid w:val="00D032B9"/>
    <w:rsid w:val="00D044F1"/>
    <w:rsid w:val="00D15B83"/>
    <w:rsid w:val="00D36E61"/>
    <w:rsid w:val="00D56CDD"/>
    <w:rsid w:val="00D57984"/>
    <w:rsid w:val="00D628F7"/>
    <w:rsid w:val="00D6672B"/>
    <w:rsid w:val="00D66C02"/>
    <w:rsid w:val="00D66EB4"/>
    <w:rsid w:val="00D90ED4"/>
    <w:rsid w:val="00DA287C"/>
    <w:rsid w:val="00DA77A8"/>
    <w:rsid w:val="00DB114F"/>
    <w:rsid w:val="00DB5CB7"/>
    <w:rsid w:val="00DC62D8"/>
    <w:rsid w:val="00DC66A1"/>
    <w:rsid w:val="00DF20CA"/>
    <w:rsid w:val="00DF67F9"/>
    <w:rsid w:val="00E010EE"/>
    <w:rsid w:val="00E128EC"/>
    <w:rsid w:val="00E310A9"/>
    <w:rsid w:val="00E31849"/>
    <w:rsid w:val="00E330EE"/>
    <w:rsid w:val="00E348C7"/>
    <w:rsid w:val="00E45651"/>
    <w:rsid w:val="00E46865"/>
    <w:rsid w:val="00E5028E"/>
    <w:rsid w:val="00E525A3"/>
    <w:rsid w:val="00E528B9"/>
    <w:rsid w:val="00E53E97"/>
    <w:rsid w:val="00E71DF8"/>
    <w:rsid w:val="00E72765"/>
    <w:rsid w:val="00E747E0"/>
    <w:rsid w:val="00E83BB9"/>
    <w:rsid w:val="00E97702"/>
    <w:rsid w:val="00EA0064"/>
    <w:rsid w:val="00EA27C5"/>
    <w:rsid w:val="00EA7887"/>
    <w:rsid w:val="00EB31C6"/>
    <w:rsid w:val="00EB4429"/>
    <w:rsid w:val="00EB7D5D"/>
    <w:rsid w:val="00EC7B66"/>
    <w:rsid w:val="00EE5E69"/>
    <w:rsid w:val="00EE74BD"/>
    <w:rsid w:val="00EE7CA3"/>
    <w:rsid w:val="00EF403C"/>
    <w:rsid w:val="00EF6045"/>
    <w:rsid w:val="00EF772D"/>
    <w:rsid w:val="00F04DEF"/>
    <w:rsid w:val="00F05DBD"/>
    <w:rsid w:val="00F12853"/>
    <w:rsid w:val="00F22F7A"/>
    <w:rsid w:val="00F24772"/>
    <w:rsid w:val="00F30BB2"/>
    <w:rsid w:val="00F3337E"/>
    <w:rsid w:val="00F50EF9"/>
    <w:rsid w:val="00F52BD4"/>
    <w:rsid w:val="00F551B1"/>
    <w:rsid w:val="00F611BD"/>
    <w:rsid w:val="00F671B5"/>
    <w:rsid w:val="00F739B9"/>
    <w:rsid w:val="00F8481D"/>
    <w:rsid w:val="00F92F5D"/>
    <w:rsid w:val="00F93912"/>
    <w:rsid w:val="00F96DB1"/>
    <w:rsid w:val="00F97287"/>
    <w:rsid w:val="00FA548F"/>
    <w:rsid w:val="00FA61BF"/>
    <w:rsid w:val="00FB1E15"/>
    <w:rsid w:val="00FB4C61"/>
    <w:rsid w:val="00FB62E3"/>
    <w:rsid w:val="00FC0038"/>
    <w:rsid w:val="00FC0A0E"/>
    <w:rsid w:val="00FC607B"/>
    <w:rsid w:val="00FD1AEC"/>
    <w:rsid w:val="00FD2ECF"/>
    <w:rsid w:val="00FD4BAF"/>
    <w:rsid w:val="00FD5827"/>
    <w:rsid w:val="00FD766A"/>
    <w:rsid w:val="00FE2E58"/>
    <w:rsid w:val="00FE4580"/>
    <w:rsid w:val="00FE48E8"/>
    <w:rsid w:val="1637092E"/>
    <w:rsid w:val="20673381"/>
    <w:rsid w:val="24F51CF9"/>
    <w:rsid w:val="27584387"/>
    <w:rsid w:val="38906DF6"/>
    <w:rsid w:val="3D1428B7"/>
    <w:rsid w:val="3ED90500"/>
    <w:rsid w:val="42E71C73"/>
    <w:rsid w:val="4555D53D"/>
    <w:rsid w:val="4B1B2A30"/>
    <w:rsid w:val="4B2A99E8"/>
    <w:rsid w:val="661F2850"/>
    <w:rsid w:val="67E313CE"/>
    <w:rsid w:val="6EC0C0D5"/>
    <w:rsid w:val="7E53A84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71383"/>
  <w15:docId w15:val="{D4D412DE-A096-4307-A9A6-97349F21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BD4"/>
    <w:pPr>
      <w:spacing w:after="0" w:line="312" w:lineRule="auto"/>
    </w:pPr>
    <w:rPr>
      <w:rFonts w:ascii="Calibri Light" w:hAnsi="Calibri Light"/>
      <w:sz w:val="20"/>
    </w:rPr>
  </w:style>
  <w:style w:type="paragraph" w:styleId="berschrift1">
    <w:name w:val="heading 1"/>
    <w:basedOn w:val="Standard"/>
    <w:next w:val="Standard"/>
    <w:link w:val="berschrift1Zchn"/>
    <w:uiPriority w:val="9"/>
    <w:qFormat/>
    <w:rsid w:val="009754E7"/>
    <w:pPr>
      <w:keepNext/>
      <w:keepLines/>
      <w:numPr>
        <w:numId w:val="1"/>
      </w:numPr>
      <w:spacing w:before="480"/>
      <w:outlineLvl w:val="0"/>
    </w:pPr>
    <w:rPr>
      <w:rFonts w:eastAsiaTheme="majorEastAsia" w:cstheme="majorBidi"/>
      <w:b/>
      <w:bCs/>
      <w:sz w:val="24"/>
      <w:szCs w:val="28"/>
    </w:rPr>
  </w:style>
  <w:style w:type="paragraph" w:styleId="berschrift2">
    <w:name w:val="heading 2"/>
    <w:basedOn w:val="berschrift1"/>
    <w:next w:val="berschrift1"/>
    <w:link w:val="berschrift2Zchn"/>
    <w:uiPriority w:val="9"/>
    <w:unhideWhenUsed/>
    <w:rsid w:val="000245D2"/>
    <w:pPr>
      <w:numPr>
        <w:ilvl w:val="1"/>
      </w:numPr>
      <w:spacing w:before="200"/>
      <w:outlineLvl w:val="1"/>
    </w:pPr>
    <w:rPr>
      <w:bCs w:val="0"/>
      <w:sz w:val="22"/>
      <w:szCs w:val="26"/>
    </w:rPr>
  </w:style>
  <w:style w:type="paragraph" w:styleId="berschrift3">
    <w:name w:val="heading 3"/>
    <w:basedOn w:val="Standard"/>
    <w:next w:val="Standard"/>
    <w:link w:val="berschrift3Zchn"/>
    <w:uiPriority w:val="9"/>
    <w:semiHidden/>
    <w:unhideWhenUsed/>
    <w:rsid w:val="00F22F7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2F7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2F7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2F7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2F7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2F7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22F7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1919"/>
    <w:pPr>
      <w:ind w:left="720"/>
      <w:contextualSpacing/>
    </w:pPr>
  </w:style>
  <w:style w:type="character" w:styleId="Hyperlink">
    <w:name w:val="Hyperlink"/>
    <w:basedOn w:val="Absatz-Standardschriftart"/>
    <w:uiPriority w:val="99"/>
    <w:unhideWhenUsed/>
    <w:rsid w:val="00356CEA"/>
    <w:rPr>
      <w:color w:val="0000FF"/>
      <w:u w:val="single"/>
    </w:rPr>
  </w:style>
  <w:style w:type="character" w:customStyle="1" w:styleId="berschrift1Zchn">
    <w:name w:val="Überschrift 1 Zchn"/>
    <w:basedOn w:val="Absatz-Standardschriftart"/>
    <w:link w:val="berschrift1"/>
    <w:rsid w:val="009754E7"/>
    <w:rPr>
      <w:rFonts w:ascii="Calibri Light" w:eastAsiaTheme="majorEastAsia" w:hAnsi="Calibri Light" w:cstheme="majorBidi"/>
      <w:b/>
      <w:bCs/>
      <w:sz w:val="24"/>
      <w:szCs w:val="28"/>
    </w:rPr>
  </w:style>
  <w:style w:type="character" w:customStyle="1" w:styleId="berschrift2Zchn">
    <w:name w:val="Überschrift 2 Zchn"/>
    <w:basedOn w:val="Absatz-Standardschriftart"/>
    <w:link w:val="berschrift2"/>
    <w:uiPriority w:val="9"/>
    <w:rsid w:val="000245D2"/>
    <w:rPr>
      <w:rFonts w:ascii="Calibri Light" w:eastAsiaTheme="majorEastAsia" w:hAnsi="Calibri Light" w:cstheme="majorBidi"/>
      <w:b/>
      <w:szCs w:val="26"/>
    </w:rPr>
  </w:style>
  <w:style w:type="paragraph" w:styleId="Untertitel">
    <w:name w:val="Subtitle"/>
    <w:basedOn w:val="berschrift1"/>
    <w:next w:val="berschrift2"/>
    <w:link w:val="UntertitelZchn"/>
    <w:autoRedefine/>
    <w:uiPriority w:val="11"/>
    <w:qFormat/>
    <w:rsid w:val="00AD3E3A"/>
    <w:pPr>
      <w:numPr>
        <w:numId w:val="0"/>
      </w:numPr>
      <w:spacing w:before="0"/>
      <w:ind w:left="142"/>
    </w:pPr>
    <w:rPr>
      <w:rFonts w:eastAsia="Calibri"/>
      <w:iCs/>
      <w:sz w:val="22"/>
      <w:szCs w:val="22"/>
    </w:rPr>
  </w:style>
  <w:style w:type="character" w:customStyle="1" w:styleId="UntertitelZchn">
    <w:name w:val="Untertitel Zchn"/>
    <w:basedOn w:val="Absatz-Standardschriftart"/>
    <w:link w:val="Untertitel"/>
    <w:uiPriority w:val="11"/>
    <w:rsid w:val="00AD3E3A"/>
    <w:rPr>
      <w:rFonts w:ascii="Calibri Light" w:eastAsia="Calibri" w:hAnsi="Calibri Light" w:cstheme="majorBidi"/>
      <w:b/>
      <w:bCs/>
      <w:iCs/>
    </w:rPr>
  </w:style>
  <w:style w:type="paragraph" w:styleId="Sprechblasentext">
    <w:name w:val="Balloon Text"/>
    <w:basedOn w:val="Standard"/>
    <w:link w:val="SprechblasentextZchn"/>
    <w:uiPriority w:val="99"/>
    <w:semiHidden/>
    <w:unhideWhenUsed/>
    <w:rsid w:val="00E747E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7E0"/>
    <w:rPr>
      <w:rFonts w:ascii="Tahoma" w:hAnsi="Tahoma" w:cs="Tahoma"/>
      <w:sz w:val="16"/>
      <w:szCs w:val="16"/>
    </w:rPr>
  </w:style>
  <w:style w:type="paragraph" w:styleId="Beschriftung">
    <w:name w:val="caption"/>
    <w:basedOn w:val="Standard"/>
    <w:next w:val="Standard"/>
    <w:uiPriority w:val="35"/>
    <w:unhideWhenUsed/>
    <w:rsid w:val="00C676A8"/>
    <w:pPr>
      <w:spacing w:line="240" w:lineRule="auto"/>
    </w:pPr>
    <w:rPr>
      <w:b/>
      <w:bCs/>
      <w:color w:val="4F81BD" w:themeColor="accent1"/>
      <w:sz w:val="18"/>
      <w:szCs w:val="18"/>
    </w:rPr>
  </w:style>
  <w:style w:type="table" w:styleId="Tabellenraster">
    <w:name w:val="Table Grid"/>
    <w:basedOn w:val="NormaleTabelle"/>
    <w:uiPriority w:val="59"/>
    <w:rsid w:val="002C3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2B4D44"/>
    <w:pPr>
      <w:tabs>
        <w:tab w:val="center" w:pos="4536"/>
        <w:tab w:val="right" w:pos="9072"/>
      </w:tabs>
      <w:spacing w:line="240" w:lineRule="auto"/>
    </w:pPr>
  </w:style>
  <w:style w:type="character" w:customStyle="1" w:styleId="KopfzeileZchn">
    <w:name w:val="Kopfzeile Zchn"/>
    <w:basedOn w:val="Absatz-Standardschriftart"/>
    <w:link w:val="Kopfzeile"/>
    <w:rsid w:val="002B4D44"/>
    <w:rPr>
      <w:rFonts w:ascii="Arial" w:hAnsi="Arial"/>
    </w:rPr>
  </w:style>
  <w:style w:type="paragraph" w:styleId="Fuzeile">
    <w:name w:val="footer"/>
    <w:basedOn w:val="Standard"/>
    <w:link w:val="FuzeileZchn"/>
    <w:uiPriority w:val="99"/>
    <w:unhideWhenUsed/>
    <w:rsid w:val="002B4D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B4D44"/>
    <w:rPr>
      <w:rFonts w:ascii="Arial" w:hAnsi="Arial"/>
    </w:rPr>
  </w:style>
  <w:style w:type="paragraph" w:styleId="berarbeitung">
    <w:name w:val="Revision"/>
    <w:hidden/>
    <w:uiPriority w:val="99"/>
    <w:semiHidden/>
    <w:rsid w:val="008331CF"/>
    <w:pPr>
      <w:spacing w:after="0" w:line="240" w:lineRule="auto"/>
    </w:pPr>
    <w:rPr>
      <w:rFonts w:ascii="Arial" w:hAnsi="Arial"/>
    </w:rPr>
  </w:style>
  <w:style w:type="character" w:styleId="Kommentarzeichen">
    <w:name w:val="annotation reference"/>
    <w:basedOn w:val="Absatz-Standardschriftart"/>
    <w:uiPriority w:val="99"/>
    <w:semiHidden/>
    <w:unhideWhenUsed/>
    <w:rsid w:val="008331CF"/>
    <w:rPr>
      <w:sz w:val="16"/>
      <w:szCs w:val="16"/>
    </w:rPr>
  </w:style>
  <w:style w:type="paragraph" w:styleId="Kommentartext">
    <w:name w:val="annotation text"/>
    <w:basedOn w:val="Standard"/>
    <w:link w:val="KommentartextZchn"/>
    <w:uiPriority w:val="99"/>
    <w:unhideWhenUsed/>
    <w:rsid w:val="008331CF"/>
    <w:pPr>
      <w:spacing w:line="240" w:lineRule="auto"/>
    </w:pPr>
    <w:rPr>
      <w:szCs w:val="20"/>
    </w:rPr>
  </w:style>
  <w:style w:type="character" w:customStyle="1" w:styleId="KommentartextZchn">
    <w:name w:val="Kommentartext Zchn"/>
    <w:basedOn w:val="Absatz-Standardschriftart"/>
    <w:link w:val="Kommentartext"/>
    <w:uiPriority w:val="99"/>
    <w:rsid w:val="008331C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331CF"/>
    <w:rPr>
      <w:b/>
      <w:bCs/>
    </w:rPr>
  </w:style>
  <w:style w:type="character" w:customStyle="1" w:styleId="KommentarthemaZchn">
    <w:name w:val="Kommentarthema Zchn"/>
    <w:basedOn w:val="KommentartextZchn"/>
    <w:link w:val="Kommentarthema"/>
    <w:uiPriority w:val="99"/>
    <w:semiHidden/>
    <w:rsid w:val="008331CF"/>
    <w:rPr>
      <w:rFonts w:ascii="Arial" w:hAnsi="Arial"/>
      <w:b/>
      <w:bCs/>
      <w:sz w:val="20"/>
      <w:szCs w:val="20"/>
    </w:rPr>
  </w:style>
  <w:style w:type="character" w:styleId="BesuchterLink">
    <w:name w:val="FollowedHyperlink"/>
    <w:basedOn w:val="Absatz-Standardschriftart"/>
    <w:uiPriority w:val="99"/>
    <w:semiHidden/>
    <w:unhideWhenUsed/>
    <w:rsid w:val="00986F98"/>
    <w:rPr>
      <w:color w:val="800080" w:themeColor="followedHyperlink"/>
      <w:u w:val="single"/>
    </w:rPr>
  </w:style>
  <w:style w:type="paragraph" w:styleId="Funotentext">
    <w:name w:val="footnote text"/>
    <w:basedOn w:val="Standard"/>
    <w:link w:val="FunotentextZchn"/>
    <w:semiHidden/>
    <w:unhideWhenUsed/>
    <w:rsid w:val="00E45651"/>
    <w:pPr>
      <w:spacing w:line="240" w:lineRule="auto"/>
    </w:pPr>
    <w:rPr>
      <w:szCs w:val="20"/>
    </w:rPr>
  </w:style>
  <w:style w:type="character" w:customStyle="1" w:styleId="FunotentextZchn">
    <w:name w:val="Fußnotentext Zchn"/>
    <w:basedOn w:val="Absatz-Standardschriftart"/>
    <w:link w:val="Funotentext"/>
    <w:uiPriority w:val="99"/>
    <w:semiHidden/>
    <w:rsid w:val="00E45651"/>
    <w:rPr>
      <w:rFonts w:ascii="Arial" w:hAnsi="Arial"/>
      <w:sz w:val="20"/>
      <w:szCs w:val="20"/>
    </w:rPr>
  </w:style>
  <w:style w:type="character" w:styleId="Funotenzeichen">
    <w:name w:val="footnote reference"/>
    <w:basedOn w:val="Absatz-Standardschriftart"/>
    <w:semiHidden/>
    <w:unhideWhenUsed/>
    <w:rsid w:val="00E45651"/>
    <w:rPr>
      <w:vertAlign w:val="superscript"/>
    </w:rPr>
  </w:style>
  <w:style w:type="character" w:styleId="Platzhaltertext">
    <w:name w:val="Placeholder Text"/>
    <w:basedOn w:val="Absatz-Standardschriftart"/>
    <w:uiPriority w:val="99"/>
    <w:semiHidden/>
    <w:rsid w:val="00380EDC"/>
    <w:rPr>
      <w:color w:val="808080"/>
    </w:rPr>
  </w:style>
  <w:style w:type="paragraph" w:styleId="KeinLeerraum">
    <w:name w:val="No Spacing"/>
    <w:uiPriority w:val="1"/>
    <w:rsid w:val="009754E7"/>
    <w:pPr>
      <w:spacing w:after="0" w:line="240" w:lineRule="auto"/>
    </w:pPr>
    <w:rPr>
      <w:rFonts w:ascii="Calibri Light" w:hAnsi="Calibri Light"/>
      <w:sz w:val="20"/>
    </w:rPr>
  </w:style>
  <w:style w:type="character" w:styleId="SchwacheHervorhebung">
    <w:name w:val="Subtle Emphasis"/>
    <w:aliases w:val="Bild und Tab. - Bezeichnung unten"/>
    <w:basedOn w:val="Absatz-Standardschriftart"/>
    <w:uiPriority w:val="19"/>
    <w:qFormat/>
    <w:rsid w:val="009754E7"/>
    <w:rPr>
      <w:rFonts w:ascii="Calibri Light" w:hAnsi="Calibri Light"/>
      <w:i w:val="0"/>
      <w:iCs/>
      <w:color w:val="404040" w:themeColor="text1" w:themeTint="BF"/>
      <w:sz w:val="16"/>
    </w:rPr>
  </w:style>
  <w:style w:type="character" w:styleId="IntensiveHervorhebung">
    <w:name w:val="Intense Emphasis"/>
    <w:basedOn w:val="Absatz-Standardschriftart"/>
    <w:uiPriority w:val="21"/>
    <w:rsid w:val="00BE697A"/>
    <w:rPr>
      <w:i/>
      <w:iCs/>
      <w:color w:val="4F81BD" w:themeColor="accent1"/>
    </w:rPr>
  </w:style>
  <w:style w:type="character" w:styleId="Fett">
    <w:name w:val="Strong"/>
    <w:basedOn w:val="Absatz-Standardschriftart"/>
    <w:uiPriority w:val="22"/>
    <w:rsid w:val="00BE697A"/>
    <w:rPr>
      <w:b/>
      <w:bCs/>
    </w:rPr>
  </w:style>
  <w:style w:type="paragraph" w:styleId="Zitat">
    <w:name w:val="Quote"/>
    <w:basedOn w:val="Standard"/>
    <w:next w:val="Standard"/>
    <w:link w:val="ZitatZchn"/>
    <w:uiPriority w:val="29"/>
    <w:rsid w:val="00BE697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E697A"/>
    <w:rPr>
      <w:rFonts w:ascii="Calibri Light" w:hAnsi="Calibri Light"/>
      <w:i/>
      <w:iCs/>
      <w:color w:val="404040" w:themeColor="text1" w:themeTint="BF"/>
      <w:sz w:val="20"/>
    </w:rPr>
  </w:style>
  <w:style w:type="paragraph" w:styleId="Verzeichnis1">
    <w:name w:val="toc 1"/>
    <w:basedOn w:val="Standard"/>
    <w:next w:val="Standard"/>
    <w:autoRedefine/>
    <w:uiPriority w:val="39"/>
    <w:unhideWhenUsed/>
    <w:rsid w:val="00A442B2"/>
    <w:pPr>
      <w:tabs>
        <w:tab w:val="right" w:pos="9628"/>
      </w:tabs>
      <w:spacing w:after="100"/>
    </w:pPr>
  </w:style>
  <w:style w:type="paragraph" w:styleId="Verzeichnis2">
    <w:name w:val="toc 2"/>
    <w:basedOn w:val="Standard"/>
    <w:next w:val="Standard"/>
    <w:autoRedefine/>
    <w:uiPriority w:val="39"/>
    <w:unhideWhenUsed/>
    <w:rsid w:val="00962118"/>
    <w:pPr>
      <w:tabs>
        <w:tab w:val="left" w:pos="993"/>
        <w:tab w:val="right" w:pos="9628"/>
      </w:tabs>
      <w:spacing w:after="100"/>
      <w:ind w:left="426"/>
    </w:pPr>
  </w:style>
  <w:style w:type="paragraph" w:styleId="Inhaltsverzeichnisberschrift">
    <w:name w:val="TOC Heading"/>
    <w:basedOn w:val="Verzeichnis1"/>
    <w:next w:val="Standard"/>
    <w:uiPriority w:val="39"/>
    <w:unhideWhenUsed/>
    <w:qFormat/>
    <w:rsid w:val="00A0220E"/>
    <w:rPr>
      <w:b/>
      <w:bCs/>
      <w:sz w:val="24"/>
      <w:szCs w:val="32"/>
      <w:lang w:eastAsia="de-CH"/>
    </w:rPr>
  </w:style>
  <w:style w:type="paragraph" w:styleId="Verzeichnis3">
    <w:name w:val="toc 3"/>
    <w:basedOn w:val="Standard"/>
    <w:next w:val="Standard"/>
    <w:autoRedefine/>
    <w:uiPriority w:val="39"/>
    <w:unhideWhenUsed/>
    <w:rsid w:val="00A0220E"/>
    <w:pPr>
      <w:spacing w:after="100" w:line="259" w:lineRule="auto"/>
      <w:ind w:left="440"/>
    </w:pPr>
    <w:rPr>
      <w:rFonts w:asciiTheme="minorHAnsi" w:eastAsiaTheme="minorEastAsia" w:hAnsiTheme="minorHAnsi" w:cs="Times New Roman"/>
      <w:sz w:val="22"/>
      <w:lang w:eastAsia="de-CH"/>
    </w:rPr>
  </w:style>
  <w:style w:type="character" w:customStyle="1" w:styleId="berschrift3Zchn">
    <w:name w:val="Überschrift 3 Zchn"/>
    <w:basedOn w:val="Absatz-Standardschriftart"/>
    <w:link w:val="berschrift3"/>
    <w:uiPriority w:val="9"/>
    <w:semiHidden/>
    <w:rsid w:val="00F22F7A"/>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semiHidden/>
    <w:rsid w:val="00F22F7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F22F7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F22F7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F22F7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22F7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22F7A"/>
    <w:rPr>
      <w:rFonts w:asciiTheme="majorHAnsi" w:eastAsiaTheme="majorEastAsia" w:hAnsiTheme="majorHAnsi" w:cstheme="majorBidi"/>
      <w:i/>
      <w:iCs/>
      <w:color w:val="404040" w:themeColor="text1" w:themeTint="BF"/>
      <w:sz w:val="20"/>
      <w:szCs w:val="20"/>
    </w:rPr>
  </w:style>
  <w:style w:type="paragraph" w:customStyle="1" w:styleId="berschriftZwei">
    <w:name w:val="Überschrift Zwei"/>
    <w:basedOn w:val="berschrift2"/>
    <w:link w:val="berschriftZweiZchn"/>
    <w:qFormat/>
    <w:rsid w:val="00F22F7A"/>
    <w:rPr>
      <w:sz w:val="20"/>
    </w:rPr>
  </w:style>
  <w:style w:type="character" w:customStyle="1" w:styleId="berschriftZweiZchn">
    <w:name w:val="Überschrift Zwei Zchn"/>
    <w:basedOn w:val="berschrift2Zchn"/>
    <w:link w:val="berschriftZwei"/>
    <w:rsid w:val="00F22F7A"/>
    <w:rPr>
      <w:rFonts w:ascii="Calibri Light" w:eastAsiaTheme="majorEastAsia" w:hAnsi="Calibri Light" w:cstheme="majorBidi"/>
      <w:b/>
      <w:sz w:val="20"/>
      <w:szCs w:val="26"/>
    </w:rPr>
  </w:style>
  <w:style w:type="paragraph" w:styleId="Titel">
    <w:name w:val="Title"/>
    <w:basedOn w:val="Standard"/>
    <w:next w:val="Standard"/>
    <w:link w:val="TitelZchn"/>
    <w:uiPriority w:val="10"/>
    <w:qFormat/>
    <w:rsid w:val="00587635"/>
    <w:pPr>
      <w:spacing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587635"/>
    <w:rPr>
      <w:rFonts w:ascii="Calibri Light" w:eastAsiaTheme="majorEastAsia" w:hAnsi="Calibri Light" w:cstheme="majorBidi"/>
      <w:b/>
      <w:spacing w:val="-10"/>
      <w:kern w:val="28"/>
      <w:sz w:val="32"/>
      <w:szCs w:val="56"/>
    </w:rPr>
  </w:style>
  <w:style w:type="paragraph" w:customStyle="1" w:styleId="Formatvorlage1">
    <w:name w:val="Formatvorlage1"/>
    <w:basedOn w:val="Untertitel"/>
    <w:link w:val="Formatvorlage1Zchn"/>
    <w:qFormat/>
    <w:rsid w:val="00A65BC7"/>
    <w:rPr>
      <w:b w:val="0"/>
    </w:rPr>
  </w:style>
  <w:style w:type="character" w:customStyle="1" w:styleId="Formatvorlage1Zchn">
    <w:name w:val="Formatvorlage1 Zchn"/>
    <w:basedOn w:val="UntertitelZchn"/>
    <w:link w:val="Formatvorlage1"/>
    <w:rsid w:val="00A65BC7"/>
    <w:rPr>
      <w:rFonts w:ascii="Calibri Light" w:eastAsia="Calibri" w:hAnsi="Calibri Light" w:cstheme="majorBidi"/>
      <w:b w:val="0"/>
      <w:bCs/>
      <w:iCs/>
      <w:sz w:val="24"/>
      <w:szCs w:val="24"/>
    </w:rPr>
  </w:style>
  <w:style w:type="character" w:styleId="NichtaufgelsteErwhnung">
    <w:name w:val="Unresolved Mention"/>
    <w:basedOn w:val="Absatz-Standardschriftart"/>
    <w:uiPriority w:val="99"/>
    <w:semiHidden/>
    <w:unhideWhenUsed/>
    <w:rsid w:val="00BB3086"/>
    <w:rPr>
      <w:color w:val="605E5C"/>
      <w:shd w:val="clear" w:color="auto" w:fill="E1DFDD"/>
    </w:rPr>
  </w:style>
  <w:style w:type="character" w:customStyle="1" w:styleId="ui-provider">
    <w:name w:val="ui-provider"/>
    <w:basedOn w:val="Absatz-Standardschriftart"/>
    <w:rsid w:val="0045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8514">
      <w:bodyDiv w:val="1"/>
      <w:marLeft w:val="0"/>
      <w:marRight w:val="0"/>
      <w:marTop w:val="0"/>
      <w:marBottom w:val="0"/>
      <w:divBdr>
        <w:top w:val="none" w:sz="0" w:space="0" w:color="auto"/>
        <w:left w:val="none" w:sz="0" w:space="0" w:color="auto"/>
        <w:bottom w:val="none" w:sz="0" w:space="0" w:color="auto"/>
        <w:right w:val="none" w:sz="0" w:space="0" w:color="auto"/>
      </w:divBdr>
    </w:div>
    <w:div w:id="14699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srv-file-01/pflegeschule$/1_Ressourcen/12_Team/121_Vorlagen/HF/Aufnahmeverfahren%20HF/Formulare/Aufnahmeverfahren%20HF%20Fremdeinsch&#228;tzung.docx"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G:/1_Ressourcen/12_Team/121_Vorlagen/HF/Aufnahmeverfahren%20HF/Formulare/Anmeldeformular%20Aufnahmeverfahren%20HF.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andrea.kurmann@bzgs-gl.ch"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bzgs@gl.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her.henzi\AppData\Local\Microsoft\Windows\Temporary%20Internet%20Files\Content.Outlook\4PP7UMU4\HF%20Wegleitung%20Aufnahmeverfahr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C8B0C0D70BC09489B92070987F16623" ma:contentTypeVersion="14" ma:contentTypeDescription="Ein neues Dokument erstellen." ma:contentTypeScope="" ma:versionID="364ff66e9f687ea60184cd4e14b6fd07">
  <xsd:schema xmlns:xsd="http://www.w3.org/2001/XMLSchema" xmlns:xs="http://www.w3.org/2001/XMLSchema" xmlns:p="http://schemas.microsoft.com/office/2006/metadata/properties" xmlns:ns2="0aa986a8-dd36-4c94-a857-10fd668a2113" xmlns:ns3="b93c158f-c807-4c8d-be9f-a360bbe6237e" targetNamespace="http://schemas.microsoft.com/office/2006/metadata/properties" ma:root="true" ma:fieldsID="e9bb8e6290558887f32db97f89dbfe02" ns2:_="" ns3:_="">
    <xsd:import namespace="0aa986a8-dd36-4c94-a857-10fd668a2113"/>
    <xsd:import namespace="b93c158f-c807-4c8d-be9f-a360bbe623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986a8-dd36-4c94-a857-10fd668a2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4e538398-5cc5-4469-8e41-b1c2e231548b"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c158f-c807-4c8d-be9f-a360bbe6237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effaf2-a095-4024-b04d-dc48884cebad}" ma:internalName="TaxCatchAll" ma:showField="CatchAllData" ma:web="b93c158f-c807-4c8d-be9f-a360bbe623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93c158f-c807-4c8d-be9f-a360bbe6237e" xsi:nil="true"/>
    <lcf76f155ced4ddcb4097134ff3c332f xmlns="0aa986a8-dd36-4c94-a857-10fd668a21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501D40-D193-4710-AD35-5A9CADC9485D}"/>
</file>

<file path=customXml/itemProps2.xml><?xml version="1.0" encoding="utf-8"?>
<ds:datastoreItem xmlns:ds="http://schemas.openxmlformats.org/officeDocument/2006/customXml" ds:itemID="{6FB3965A-CFBE-4EDC-A1A2-B47E6D3EB177}">
  <ds:schemaRefs>
    <ds:schemaRef ds:uri="http://schemas.microsoft.com/sharepoint/v3/contenttype/forms"/>
  </ds:schemaRefs>
</ds:datastoreItem>
</file>

<file path=customXml/itemProps3.xml><?xml version="1.0" encoding="utf-8"?>
<ds:datastoreItem xmlns:ds="http://schemas.openxmlformats.org/officeDocument/2006/customXml" ds:itemID="{7069A644-D886-4580-A1F7-D9164266FEF0}">
  <ds:schemaRefs>
    <ds:schemaRef ds:uri="http://schemas.openxmlformats.org/officeDocument/2006/bibliography"/>
  </ds:schemaRefs>
</ds:datastoreItem>
</file>

<file path=customXml/itemProps4.xml><?xml version="1.0" encoding="utf-8"?>
<ds:datastoreItem xmlns:ds="http://schemas.openxmlformats.org/officeDocument/2006/customXml" ds:itemID="{16F695D7-4EB3-44E0-8445-D3C3AD942B9B}">
  <ds:schemaRefs>
    <ds:schemaRef ds:uri="http://schemas.microsoft.com/office/2006/metadata/properties"/>
    <ds:schemaRef ds:uri="http://schemas.microsoft.com/office/infopath/2007/PartnerControls"/>
    <ds:schemaRef ds:uri="c9edf3f2-b3f5-4d83-9aaa-d09185b6c07e"/>
    <ds:schemaRef ds:uri="8155f89d-1873-4c8c-9080-789a45869a4c"/>
  </ds:schemaRefs>
</ds:datastoreItem>
</file>

<file path=docProps/app.xml><?xml version="1.0" encoding="utf-8"?>
<Properties xmlns="http://schemas.openxmlformats.org/officeDocument/2006/extended-properties" xmlns:vt="http://schemas.openxmlformats.org/officeDocument/2006/docPropsVTypes">
  <Template>HF Wegleitung Aufnahmeverfahren</Template>
  <TotalTime>0</TotalTime>
  <Pages>5</Pages>
  <Words>806</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Kanton Glarus</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Henzi Esther Pflegeschule</dc:creator>
  <cp:lastModifiedBy>Andrea Kurmann</cp:lastModifiedBy>
  <cp:revision>9</cp:revision>
  <cp:lastPrinted>2019-12-06T12:53:00Z</cp:lastPrinted>
  <dcterms:created xsi:type="dcterms:W3CDTF">2023-08-24T07:51:00Z</dcterms:created>
  <dcterms:modified xsi:type="dcterms:W3CDTF">2023-08-25T04:21:00Z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0x01010080ADD7D8F270B64CAAC5210A7DBE547A</vt:lpwstr>
  </property>
  <property fmtid="{D5CDD505-2E9C-101B-9397-08002B2CF9AE}" pid="3" name="MediaServiceImageTags">
    <vt:lpwstr/>
  </property>
</Properties>
</file>